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Всемирное культурное наследие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34A352D" w:rsidR="00A77598" w:rsidRPr="00796F2F" w:rsidRDefault="00796F2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A679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679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DA679F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DA679F">
              <w:rPr>
                <w:rFonts w:ascii="Times New Roman" w:hAnsi="Times New Roman" w:cs="Times New Roman"/>
                <w:sz w:val="20"/>
                <w:szCs w:val="20"/>
              </w:rPr>
              <w:t>ол.н., Демидов Алексей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130285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8F0BEE8" w:rsidR="00130285" w:rsidRPr="007E6725" w:rsidRDefault="0013028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347A68B" w:rsidR="00130285" w:rsidRPr="007E6725" w:rsidRDefault="0013028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130285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42846B47" w:rsidR="00130285" w:rsidRPr="007E6725" w:rsidRDefault="0013028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D146A44" w:rsidR="00130285" w:rsidRPr="007E6725" w:rsidRDefault="0013028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C1CDBDC" w:rsidR="004475DA" w:rsidRPr="00796F2F" w:rsidRDefault="00796F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476C189" w14:textId="77777777" w:rsidR="00DA679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817759" w:history="1">
            <w:r w:rsidR="00DA679F" w:rsidRPr="000909E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A679F">
              <w:rPr>
                <w:noProof/>
                <w:webHidden/>
              </w:rPr>
              <w:tab/>
            </w:r>
            <w:r w:rsidR="00DA679F">
              <w:rPr>
                <w:noProof/>
                <w:webHidden/>
              </w:rPr>
              <w:fldChar w:fldCharType="begin"/>
            </w:r>
            <w:r w:rsidR="00DA679F">
              <w:rPr>
                <w:noProof/>
                <w:webHidden/>
              </w:rPr>
              <w:instrText xml:space="preserve"> PAGEREF _Toc196817759 \h </w:instrText>
            </w:r>
            <w:r w:rsidR="00DA679F">
              <w:rPr>
                <w:noProof/>
                <w:webHidden/>
              </w:rPr>
            </w:r>
            <w:r w:rsidR="00DA679F">
              <w:rPr>
                <w:noProof/>
                <w:webHidden/>
              </w:rPr>
              <w:fldChar w:fldCharType="separate"/>
            </w:r>
            <w:r w:rsidR="00DA679F">
              <w:rPr>
                <w:noProof/>
                <w:webHidden/>
              </w:rPr>
              <w:t>3</w:t>
            </w:r>
            <w:r w:rsidR="00DA679F">
              <w:rPr>
                <w:noProof/>
                <w:webHidden/>
              </w:rPr>
              <w:fldChar w:fldCharType="end"/>
            </w:r>
          </w:hyperlink>
        </w:p>
        <w:p w14:paraId="5AEB5133" w14:textId="77777777" w:rsidR="00DA679F" w:rsidRDefault="007412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760" w:history="1">
            <w:r w:rsidR="00DA679F" w:rsidRPr="000909E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A679F">
              <w:rPr>
                <w:noProof/>
                <w:webHidden/>
              </w:rPr>
              <w:tab/>
            </w:r>
            <w:r w:rsidR="00DA679F">
              <w:rPr>
                <w:noProof/>
                <w:webHidden/>
              </w:rPr>
              <w:fldChar w:fldCharType="begin"/>
            </w:r>
            <w:r w:rsidR="00DA679F">
              <w:rPr>
                <w:noProof/>
                <w:webHidden/>
              </w:rPr>
              <w:instrText xml:space="preserve"> PAGEREF _Toc196817760 \h </w:instrText>
            </w:r>
            <w:r w:rsidR="00DA679F">
              <w:rPr>
                <w:noProof/>
                <w:webHidden/>
              </w:rPr>
            </w:r>
            <w:r w:rsidR="00DA679F">
              <w:rPr>
                <w:noProof/>
                <w:webHidden/>
              </w:rPr>
              <w:fldChar w:fldCharType="separate"/>
            </w:r>
            <w:r w:rsidR="00DA679F">
              <w:rPr>
                <w:noProof/>
                <w:webHidden/>
              </w:rPr>
              <w:t>3</w:t>
            </w:r>
            <w:r w:rsidR="00DA679F">
              <w:rPr>
                <w:noProof/>
                <w:webHidden/>
              </w:rPr>
              <w:fldChar w:fldCharType="end"/>
            </w:r>
          </w:hyperlink>
        </w:p>
        <w:p w14:paraId="109706B8" w14:textId="77777777" w:rsidR="00DA679F" w:rsidRDefault="007412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761" w:history="1">
            <w:r w:rsidR="00DA679F" w:rsidRPr="000909E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A679F">
              <w:rPr>
                <w:noProof/>
                <w:webHidden/>
              </w:rPr>
              <w:tab/>
            </w:r>
            <w:r w:rsidR="00DA679F">
              <w:rPr>
                <w:noProof/>
                <w:webHidden/>
              </w:rPr>
              <w:fldChar w:fldCharType="begin"/>
            </w:r>
            <w:r w:rsidR="00DA679F">
              <w:rPr>
                <w:noProof/>
                <w:webHidden/>
              </w:rPr>
              <w:instrText xml:space="preserve"> PAGEREF _Toc196817761 \h </w:instrText>
            </w:r>
            <w:r w:rsidR="00DA679F">
              <w:rPr>
                <w:noProof/>
                <w:webHidden/>
              </w:rPr>
            </w:r>
            <w:r w:rsidR="00DA679F">
              <w:rPr>
                <w:noProof/>
                <w:webHidden/>
              </w:rPr>
              <w:fldChar w:fldCharType="separate"/>
            </w:r>
            <w:r w:rsidR="00DA679F">
              <w:rPr>
                <w:noProof/>
                <w:webHidden/>
              </w:rPr>
              <w:t>3</w:t>
            </w:r>
            <w:r w:rsidR="00DA679F">
              <w:rPr>
                <w:noProof/>
                <w:webHidden/>
              </w:rPr>
              <w:fldChar w:fldCharType="end"/>
            </w:r>
          </w:hyperlink>
        </w:p>
        <w:p w14:paraId="0CE9779F" w14:textId="77777777" w:rsidR="00DA679F" w:rsidRDefault="007412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762" w:history="1">
            <w:r w:rsidR="00DA679F" w:rsidRPr="000909E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A679F">
              <w:rPr>
                <w:noProof/>
                <w:webHidden/>
              </w:rPr>
              <w:tab/>
            </w:r>
            <w:r w:rsidR="00DA679F">
              <w:rPr>
                <w:noProof/>
                <w:webHidden/>
              </w:rPr>
              <w:fldChar w:fldCharType="begin"/>
            </w:r>
            <w:r w:rsidR="00DA679F">
              <w:rPr>
                <w:noProof/>
                <w:webHidden/>
              </w:rPr>
              <w:instrText xml:space="preserve"> PAGEREF _Toc196817762 \h </w:instrText>
            </w:r>
            <w:r w:rsidR="00DA679F">
              <w:rPr>
                <w:noProof/>
                <w:webHidden/>
              </w:rPr>
            </w:r>
            <w:r w:rsidR="00DA679F">
              <w:rPr>
                <w:noProof/>
                <w:webHidden/>
              </w:rPr>
              <w:fldChar w:fldCharType="separate"/>
            </w:r>
            <w:r w:rsidR="00DA679F">
              <w:rPr>
                <w:noProof/>
                <w:webHidden/>
              </w:rPr>
              <w:t>3</w:t>
            </w:r>
            <w:r w:rsidR="00DA679F">
              <w:rPr>
                <w:noProof/>
                <w:webHidden/>
              </w:rPr>
              <w:fldChar w:fldCharType="end"/>
            </w:r>
          </w:hyperlink>
        </w:p>
        <w:p w14:paraId="739EB9C5" w14:textId="77777777" w:rsidR="00DA679F" w:rsidRDefault="007412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763" w:history="1">
            <w:r w:rsidR="00DA679F" w:rsidRPr="000909E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A679F">
              <w:rPr>
                <w:noProof/>
                <w:webHidden/>
              </w:rPr>
              <w:tab/>
            </w:r>
            <w:r w:rsidR="00DA679F">
              <w:rPr>
                <w:noProof/>
                <w:webHidden/>
              </w:rPr>
              <w:fldChar w:fldCharType="begin"/>
            </w:r>
            <w:r w:rsidR="00DA679F">
              <w:rPr>
                <w:noProof/>
                <w:webHidden/>
              </w:rPr>
              <w:instrText xml:space="preserve"> PAGEREF _Toc196817763 \h </w:instrText>
            </w:r>
            <w:r w:rsidR="00DA679F">
              <w:rPr>
                <w:noProof/>
                <w:webHidden/>
              </w:rPr>
            </w:r>
            <w:r w:rsidR="00DA679F">
              <w:rPr>
                <w:noProof/>
                <w:webHidden/>
              </w:rPr>
              <w:fldChar w:fldCharType="separate"/>
            </w:r>
            <w:r w:rsidR="00DA679F">
              <w:rPr>
                <w:noProof/>
                <w:webHidden/>
              </w:rPr>
              <w:t>7</w:t>
            </w:r>
            <w:r w:rsidR="00DA679F">
              <w:rPr>
                <w:noProof/>
                <w:webHidden/>
              </w:rPr>
              <w:fldChar w:fldCharType="end"/>
            </w:r>
          </w:hyperlink>
        </w:p>
        <w:p w14:paraId="2B499E73" w14:textId="77777777" w:rsidR="00DA679F" w:rsidRDefault="007412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764" w:history="1">
            <w:r w:rsidR="00DA679F" w:rsidRPr="000909E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A679F">
              <w:rPr>
                <w:noProof/>
                <w:webHidden/>
              </w:rPr>
              <w:tab/>
            </w:r>
            <w:r w:rsidR="00DA679F">
              <w:rPr>
                <w:noProof/>
                <w:webHidden/>
              </w:rPr>
              <w:fldChar w:fldCharType="begin"/>
            </w:r>
            <w:r w:rsidR="00DA679F">
              <w:rPr>
                <w:noProof/>
                <w:webHidden/>
              </w:rPr>
              <w:instrText xml:space="preserve"> PAGEREF _Toc196817764 \h </w:instrText>
            </w:r>
            <w:r w:rsidR="00DA679F">
              <w:rPr>
                <w:noProof/>
                <w:webHidden/>
              </w:rPr>
            </w:r>
            <w:r w:rsidR="00DA679F">
              <w:rPr>
                <w:noProof/>
                <w:webHidden/>
              </w:rPr>
              <w:fldChar w:fldCharType="separate"/>
            </w:r>
            <w:r w:rsidR="00DA679F">
              <w:rPr>
                <w:noProof/>
                <w:webHidden/>
              </w:rPr>
              <w:t>7</w:t>
            </w:r>
            <w:r w:rsidR="00DA679F">
              <w:rPr>
                <w:noProof/>
                <w:webHidden/>
              </w:rPr>
              <w:fldChar w:fldCharType="end"/>
            </w:r>
          </w:hyperlink>
        </w:p>
        <w:p w14:paraId="42505A33" w14:textId="77777777" w:rsidR="00DA679F" w:rsidRDefault="007412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765" w:history="1">
            <w:r w:rsidR="00DA679F" w:rsidRPr="000909E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A679F">
              <w:rPr>
                <w:noProof/>
                <w:webHidden/>
              </w:rPr>
              <w:tab/>
            </w:r>
            <w:r w:rsidR="00DA679F">
              <w:rPr>
                <w:noProof/>
                <w:webHidden/>
              </w:rPr>
              <w:fldChar w:fldCharType="begin"/>
            </w:r>
            <w:r w:rsidR="00DA679F">
              <w:rPr>
                <w:noProof/>
                <w:webHidden/>
              </w:rPr>
              <w:instrText xml:space="preserve"> PAGEREF _Toc196817765 \h </w:instrText>
            </w:r>
            <w:r w:rsidR="00DA679F">
              <w:rPr>
                <w:noProof/>
                <w:webHidden/>
              </w:rPr>
            </w:r>
            <w:r w:rsidR="00DA679F">
              <w:rPr>
                <w:noProof/>
                <w:webHidden/>
              </w:rPr>
              <w:fldChar w:fldCharType="separate"/>
            </w:r>
            <w:r w:rsidR="00DA679F">
              <w:rPr>
                <w:noProof/>
                <w:webHidden/>
              </w:rPr>
              <w:t>8</w:t>
            </w:r>
            <w:r w:rsidR="00DA679F">
              <w:rPr>
                <w:noProof/>
                <w:webHidden/>
              </w:rPr>
              <w:fldChar w:fldCharType="end"/>
            </w:r>
          </w:hyperlink>
        </w:p>
        <w:p w14:paraId="1FA127C0" w14:textId="77777777" w:rsidR="00DA679F" w:rsidRDefault="007412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766" w:history="1">
            <w:r w:rsidR="00DA679F" w:rsidRPr="000909E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A679F">
              <w:rPr>
                <w:noProof/>
                <w:webHidden/>
              </w:rPr>
              <w:tab/>
            </w:r>
            <w:r w:rsidR="00DA679F">
              <w:rPr>
                <w:noProof/>
                <w:webHidden/>
              </w:rPr>
              <w:fldChar w:fldCharType="begin"/>
            </w:r>
            <w:r w:rsidR="00DA679F">
              <w:rPr>
                <w:noProof/>
                <w:webHidden/>
              </w:rPr>
              <w:instrText xml:space="preserve"> PAGEREF _Toc196817766 \h </w:instrText>
            </w:r>
            <w:r w:rsidR="00DA679F">
              <w:rPr>
                <w:noProof/>
                <w:webHidden/>
              </w:rPr>
            </w:r>
            <w:r w:rsidR="00DA679F">
              <w:rPr>
                <w:noProof/>
                <w:webHidden/>
              </w:rPr>
              <w:fldChar w:fldCharType="separate"/>
            </w:r>
            <w:r w:rsidR="00DA679F">
              <w:rPr>
                <w:noProof/>
                <w:webHidden/>
              </w:rPr>
              <w:t>8</w:t>
            </w:r>
            <w:r w:rsidR="00DA679F">
              <w:rPr>
                <w:noProof/>
                <w:webHidden/>
              </w:rPr>
              <w:fldChar w:fldCharType="end"/>
            </w:r>
          </w:hyperlink>
        </w:p>
        <w:p w14:paraId="047EC6B2" w14:textId="77777777" w:rsidR="00DA679F" w:rsidRDefault="007412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767" w:history="1">
            <w:r w:rsidR="00DA679F" w:rsidRPr="000909E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A679F">
              <w:rPr>
                <w:noProof/>
                <w:webHidden/>
              </w:rPr>
              <w:tab/>
            </w:r>
            <w:r w:rsidR="00DA679F">
              <w:rPr>
                <w:noProof/>
                <w:webHidden/>
              </w:rPr>
              <w:fldChar w:fldCharType="begin"/>
            </w:r>
            <w:r w:rsidR="00DA679F">
              <w:rPr>
                <w:noProof/>
                <w:webHidden/>
              </w:rPr>
              <w:instrText xml:space="preserve"> PAGEREF _Toc196817767 \h </w:instrText>
            </w:r>
            <w:r w:rsidR="00DA679F">
              <w:rPr>
                <w:noProof/>
                <w:webHidden/>
              </w:rPr>
            </w:r>
            <w:r w:rsidR="00DA679F">
              <w:rPr>
                <w:noProof/>
                <w:webHidden/>
              </w:rPr>
              <w:fldChar w:fldCharType="separate"/>
            </w:r>
            <w:r w:rsidR="00DA679F">
              <w:rPr>
                <w:noProof/>
                <w:webHidden/>
              </w:rPr>
              <w:t>8</w:t>
            </w:r>
            <w:r w:rsidR="00DA679F">
              <w:rPr>
                <w:noProof/>
                <w:webHidden/>
              </w:rPr>
              <w:fldChar w:fldCharType="end"/>
            </w:r>
          </w:hyperlink>
        </w:p>
        <w:p w14:paraId="0E995B41" w14:textId="77777777" w:rsidR="00DA679F" w:rsidRDefault="007412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768" w:history="1">
            <w:r w:rsidR="00DA679F" w:rsidRPr="000909E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A679F">
              <w:rPr>
                <w:noProof/>
                <w:webHidden/>
              </w:rPr>
              <w:tab/>
            </w:r>
            <w:r w:rsidR="00DA679F">
              <w:rPr>
                <w:noProof/>
                <w:webHidden/>
              </w:rPr>
              <w:fldChar w:fldCharType="begin"/>
            </w:r>
            <w:r w:rsidR="00DA679F">
              <w:rPr>
                <w:noProof/>
                <w:webHidden/>
              </w:rPr>
              <w:instrText xml:space="preserve"> PAGEREF _Toc196817768 \h </w:instrText>
            </w:r>
            <w:r w:rsidR="00DA679F">
              <w:rPr>
                <w:noProof/>
                <w:webHidden/>
              </w:rPr>
            </w:r>
            <w:r w:rsidR="00DA679F">
              <w:rPr>
                <w:noProof/>
                <w:webHidden/>
              </w:rPr>
              <w:fldChar w:fldCharType="separate"/>
            </w:r>
            <w:r w:rsidR="00DA679F">
              <w:rPr>
                <w:noProof/>
                <w:webHidden/>
              </w:rPr>
              <w:t>10</w:t>
            </w:r>
            <w:r w:rsidR="00DA679F">
              <w:rPr>
                <w:noProof/>
                <w:webHidden/>
              </w:rPr>
              <w:fldChar w:fldCharType="end"/>
            </w:r>
          </w:hyperlink>
        </w:p>
        <w:p w14:paraId="2C4E961F" w14:textId="77777777" w:rsidR="00DA679F" w:rsidRDefault="007412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769" w:history="1">
            <w:r w:rsidR="00DA679F" w:rsidRPr="000909E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A679F">
              <w:rPr>
                <w:noProof/>
                <w:webHidden/>
              </w:rPr>
              <w:tab/>
            </w:r>
            <w:r w:rsidR="00DA679F">
              <w:rPr>
                <w:noProof/>
                <w:webHidden/>
              </w:rPr>
              <w:fldChar w:fldCharType="begin"/>
            </w:r>
            <w:r w:rsidR="00DA679F">
              <w:rPr>
                <w:noProof/>
                <w:webHidden/>
              </w:rPr>
              <w:instrText xml:space="preserve"> PAGEREF _Toc196817769 \h </w:instrText>
            </w:r>
            <w:r w:rsidR="00DA679F">
              <w:rPr>
                <w:noProof/>
                <w:webHidden/>
              </w:rPr>
            </w:r>
            <w:r w:rsidR="00DA679F">
              <w:rPr>
                <w:noProof/>
                <w:webHidden/>
              </w:rPr>
              <w:fldChar w:fldCharType="separate"/>
            </w:r>
            <w:r w:rsidR="00DA679F">
              <w:rPr>
                <w:noProof/>
                <w:webHidden/>
              </w:rPr>
              <w:t>11</w:t>
            </w:r>
            <w:r w:rsidR="00DA679F">
              <w:rPr>
                <w:noProof/>
                <w:webHidden/>
              </w:rPr>
              <w:fldChar w:fldCharType="end"/>
            </w:r>
          </w:hyperlink>
        </w:p>
        <w:p w14:paraId="5DE1DE01" w14:textId="77777777" w:rsidR="00DA679F" w:rsidRDefault="007412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770" w:history="1">
            <w:r w:rsidR="00DA679F" w:rsidRPr="000909E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A679F">
              <w:rPr>
                <w:noProof/>
                <w:webHidden/>
              </w:rPr>
              <w:tab/>
            </w:r>
            <w:r w:rsidR="00DA679F">
              <w:rPr>
                <w:noProof/>
                <w:webHidden/>
              </w:rPr>
              <w:fldChar w:fldCharType="begin"/>
            </w:r>
            <w:r w:rsidR="00DA679F">
              <w:rPr>
                <w:noProof/>
                <w:webHidden/>
              </w:rPr>
              <w:instrText xml:space="preserve"> PAGEREF _Toc196817770 \h </w:instrText>
            </w:r>
            <w:r w:rsidR="00DA679F">
              <w:rPr>
                <w:noProof/>
                <w:webHidden/>
              </w:rPr>
            </w:r>
            <w:r w:rsidR="00DA679F">
              <w:rPr>
                <w:noProof/>
                <w:webHidden/>
              </w:rPr>
              <w:fldChar w:fldCharType="separate"/>
            </w:r>
            <w:r w:rsidR="00DA679F">
              <w:rPr>
                <w:noProof/>
                <w:webHidden/>
              </w:rPr>
              <w:t>12</w:t>
            </w:r>
            <w:r w:rsidR="00DA679F">
              <w:rPr>
                <w:noProof/>
                <w:webHidden/>
              </w:rPr>
              <w:fldChar w:fldCharType="end"/>
            </w:r>
          </w:hyperlink>
        </w:p>
        <w:p w14:paraId="3D0EB5CA" w14:textId="77777777" w:rsidR="00DA679F" w:rsidRDefault="007412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771" w:history="1">
            <w:r w:rsidR="00DA679F" w:rsidRPr="000909E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A679F">
              <w:rPr>
                <w:noProof/>
                <w:webHidden/>
              </w:rPr>
              <w:tab/>
            </w:r>
            <w:r w:rsidR="00DA679F">
              <w:rPr>
                <w:noProof/>
                <w:webHidden/>
              </w:rPr>
              <w:fldChar w:fldCharType="begin"/>
            </w:r>
            <w:r w:rsidR="00DA679F">
              <w:rPr>
                <w:noProof/>
                <w:webHidden/>
              </w:rPr>
              <w:instrText xml:space="preserve"> PAGEREF _Toc196817771 \h </w:instrText>
            </w:r>
            <w:r w:rsidR="00DA679F">
              <w:rPr>
                <w:noProof/>
                <w:webHidden/>
              </w:rPr>
            </w:r>
            <w:r w:rsidR="00DA679F">
              <w:rPr>
                <w:noProof/>
                <w:webHidden/>
              </w:rPr>
              <w:fldChar w:fldCharType="separate"/>
            </w:r>
            <w:r w:rsidR="00DA679F">
              <w:rPr>
                <w:noProof/>
                <w:webHidden/>
              </w:rPr>
              <w:t>12</w:t>
            </w:r>
            <w:r w:rsidR="00DA679F">
              <w:rPr>
                <w:noProof/>
                <w:webHidden/>
              </w:rPr>
              <w:fldChar w:fldCharType="end"/>
            </w:r>
          </w:hyperlink>
        </w:p>
        <w:p w14:paraId="7860CFA9" w14:textId="77777777" w:rsidR="00DA679F" w:rsidRDefault="007412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772" w:history="1">
            <w:r w:rsidR="00DA679F" w:rsidRPr="000909E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A679F">
              <w:rPr>
                <w:noProof/>
                <w:webHidden/>
              </w:rPr>
              <w:tab/>
            </w:r>
            <w:r w:rsidR="00DA679F">
              <w:rPr>
                <w:noProof/>
                <w:webHidden/>
              </w:rPr>
              <w:fldChar w:fldCharType="begin"/>
            </w:r>
            <w:r w:rsidR="00DA679F">
              <w:rPr>
                <w:noProof/>
                <w:webHidden/>
              </w:rPr>
              <w:instrText xml:space="preserve"> PAGEREF _Toc196817772 \h </w:instrText>
            </w:r>
            <w:r w:rsidR="00DA679F">
              <w:rPr>
                <w:noProof/>
                <w:webHidden/>
              </w:rPr>
            </w:r>
            <w:r w:rsidR="00DA679F">
              <w:rPr>
                <w:noProof/>
                <w:webHidden/>
              </w:rPr>
              <w:fldChar w:fldCharType="separate"/>
            </w:r>
            <w:r w:rsidR="00DA679F">
              <w:rPr>
                <w:noProof/>
                <w:webHidden/>
              </w:rPr>
              <w:t>12</w:t>
            </w:r>
            <w:r w:rsidR="00DA679F">
              <w:rPr>
                <w:noProof/>
                <w:webHidden/>
              </w:rPr>
              <w:fldChar w:fldCharType="end"/>
            </w:r>
          </w:hyperlink>
        </w:p>
        <w:p w14:paraId="350B78F6" w14:textId="77777777" w:rsidR="00DA679F" w:rsidRDefault="007412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773" w:history="1">
            <w:r w:rsidR="00DA679F" w:rsidRPr="000909E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A679F">
              <w:rPr>
                <w:noProof/>
                <w:webHidden/>
              </w:rPr>
              <w:tab/>
            </w:r>
            <w:r w:rsidR="00DA679F">
              <w:rPr>
                <w:noProof/>
                <w:webHidden/>
              </w:rPr>
              <w:fldChar w:fldCharType="begin"/>
            </w:r>
            <w:r w:rsidR="00DA679F">
              <w:rPr>
                <w:noProof/>
                <w:webHidden/>
              </w:rPr>
              <w:instrText xml:space="preserve"> PAGEREF _Toc196817773 \h </w:instrText>
            </w:r>
            <w:r w:rsidR="00DA679F">
              <w:rPr>
                <w:noProof/>
                <w:webHidden/>
              </w:rPr>
            </w:r>
            <w:r w:rsidR="00DA679F">
              <w:rPr>
                <w:noProof/>
                <w:webHidden/>
              </w:rPr>
              <w:fldChar w:fldCharType="separate"/>
            </w:r>
            <w:r w:rsidR="00DA679F">
              <w:rPr>
                <w:noProof/>
                <w:webHidden/>
              </w:rPr>
              <w:t>12</w:t>
            </w:r>
            <w:r w:rsidR="00DA679F">
              <w:rPr>
                <w:noProof/>
                <w:webHidden/>
              </w:rPr>
              <w:fldChar w:fldCharType="end"/>
            </w:r>
          </w:hyperlink>
        </w:p>
        <w:p w14:paraId="142C44DE" w14:textId="77777777" w:rsidR="00DA679F" w:rsidRDefault="007412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774" w:history="1">
            <w:r w:rsidR="00DA679F" w:rsidRPr="000909E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A679F">
              <w:rPr>
                <w:noProof/>
                <w:webHidden/>
              </w:rPr>
              <w:tab/>
            </w:r>
            <w:r w:rsidR="00DA679F">
              <w:rPr>
                <w:noProof/>
                <w:webHidden/>
              </w:rPr>
              <w:fldChar w:fldCharType="begin"/>
            </w:r>
            <w:r w:rsidR="00DA679F">
              <w:rPr>
                <w:noProof/>
                <w:webHidden/>
              </w:rPr>
              <w:instrText xml:space="preserve"> PAGEREF _Toc196817774 \h </w:instrText>
            </w:r>
            <w:r w:rsidR="00DA679F">
              <w:rPr>
                <w:noProof/>
                <w:webHidden/>
              </w:rPr>
            </w:r>
            <w:r w:rsidR="00DA679F">
              <w:rPr>
                <w:noProof/>
                <w:webHidden/>
              </w:rPr>
              <w:fldChar w:fldCharType="separate"/>
            </w:r>
            <w:r w:rsidR="00DA679F">
              <w:rPr>
                <w:noProof/>
                <w:webHidden/>
              </w:rPr>
              <w:t>12</w:t>
            </w:r>
            <w:r w:rsidR="00DA679F">
              <w:rPr>
                <w:noProof/>
                <w:webHidden/>
              </w:rPr>
              <w:fldChar w:fldCharType="end"/>
            </w:r>
          </w:hyperlink>
        </w:p>
        <w:p w14:paraId="015AC7C7" w14:textId="77777777" w:rsidR="00DA679F" w:rsidRDefault="007412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775" w:history="1">
            <w:r w:rsidR="00DA679F" w:rsidRPr="000909E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A679F">
              <w:rPr>
                <w:noProof/>
                <w:webHidden/>
              </w:rPr>
              <w:tab/>
            </w:r>
            <w:r w:rsidR="00DA679F">
              <w:rPr>
                <w:noProof/>
                <w:webHidden/>
              </w:rPr>
              <w:fldChar w:fldCharType="begin"/>
            </w:r>
            <w:r w:rsidR="00DA679F">
              <w:rPr>
                <w:noProof/>
                <w:webHidden/>
              </w:rPr>
              <w:instrText xml:space="preserve"> PAGEREF _Toc196817775 \h </w:instrText>
            </w:r>
            <w:r w:rsidR="00DA679F">
              <w:rPr>
                <w:noProof/>
                <w:webHidden/>
              </w:rPr>
            </w:r>
            <w:r w:rsidR="00DA679F">
              <w:rPr>
                <w:noProof/>
                <w:webHidden/>
              </w:rPr>
              <w:fldChar w:fldCharType="separate"/>
            </w:r>
            <w:r w:rsidR="00DA679F">
              <w:rPr>
                <w:noProof/>
                <w:webHidden/>
              </w:rPr>
              <w:t>12</w:t>
            </w:r>
            <w:r w:rsidR="00DA679F">
              <w:rPr>
                <w:noProof/>
                <w:webHidden/>
              </w:rPr>
              <w:fldChar w:fldCharType="end"/>
            </w:r>
          </w:hyperlink>
        </w:p>
        <w:p w14:paraId="12AEC994" w14:textId="77777777" w:rsidR="00DA679F" w:rsidRDefault="007412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7776" w:history="1">
            <w:r w:rsidR="00DA679F" w:rsidRPr="000909E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A679F">
              <w:rPr>
                <w:noProof/>
                <w:webHidden/>
              </w:rPr>
              <w:tab/>
            </w:r>
            <w:r w:rsidR="00DA679F">
              <w:rPr>
                <w:noProof/>
                <w:webHidden/>
              </w:rPr>
              <w:fldChar w:fldCharType="begin"/>
            </w:r>
            <w:r w:rsidR="00DA679F">
              <w:rPr>
                <w:noProof/>
                <w:webHidden/>
              </w:rPr>
              <w:instrText xml:space="preserve"> PAGEREF _Toc196817776 \h </w:instrText>
            </w:r>
            <w:r w:rsidR="00DA679F">
              <w:rPr>
                <w:noProof/>
                <w:webHidden/>
              </w:rPr>
            </w:r>
            <w:r w:rsidR="00DA679F">
              <w:rPr>
                <w:noProof/>
                <w:webHidden/>
              </w:rPr>
              <w:fldChar w:fldCharType="separate"/>
            </w:r>
            <w:r w:rsidR="00DA679F">
              <w:rPr>
                <w:noProof/>
                <w:webHidden/>
              </w:rPr>
              <w:t>12</w:t>
            </w:r>
            <w:r w:rsidR="00DA679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8177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системного представления о Всемирном культурном наследии как феномене международных отношений и о его дипломатическом применении.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8177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Всемирное культурное наследие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8177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6"/>
        <w:gridCol w:w="5351"/>
      </w:tblGrid>
      <w:tr w:rsidR="00751095" w:rsidRPr="00DA679F" w14:paraId="456F168A" w14:textId="77777777" w:rsidTr="00DA679F">
        <w:trPr>
          <w:trHeight w:val="848"/>
          <w:tblHeader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A679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A679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A679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A679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A679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679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A679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A679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A679F" w14:paraId="15D0A9B4" w14:textId="77777777" w:rsidTr="00DA679F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A67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A679F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DA679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A679F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A67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679F">
              <w:rPr>
                <w:rFonts w:ascii="Times New Roman" w:hAnsi="Times New Roman" w:cs="Times New Roman"/>
                <w:lang w:bidi="ru-RU"/>
              </w:rPr>
              <w:t xml:space="preserve">УК-5.3 - </w:t>
            </w:r>
            <w:proofErr w:type="gramStart"/>
            <w:r w:rsidRPr="00DA679F">
              <w:rPr>
                <w:rFonts w:ascii="Times New Roman" w:hAnsi="Times New Roman" w:cs="Times New Roman"/>
                <w:lang w:bidi="ru-RU"/>
              </w:rPr>
              <w:t>Находит и использует</w:t>
            </w:r>
            <w:proofErr w:type="gramEnd"/>
            <w:r w:rsidRPr="00DA679F">
              <w:rPr>
                <w:rFonts w:ascii="Times New Roman" w:hAnsi="Times New Roman" w:cs="Times New Roman"/>
                <w:lang w:bidi="ru-RU"/>
              </w:rPr>
              <w:t xml:space="preserve">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A67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679F">
              <w:rPr>
                <w:rFonts w:ascii="Times New Roman" w:hAnsi="Times New Roman" w:cs="Times New Roman"/>
              </w:rPr>
              <w:t xml:space="preserve">Знать: </w:t>
            </w:r>
            <w:r w:rsidR="00316402" w:rsidRPr="00DA679F">
              <w:rPr>
                <w:rFonts w:ascii="Times New Roman" w:hAnsi="Times New Roman" w:cs="Times New Roman"/>
              </w:rPr>
              <w:t>ключевые памятники культурного наследия России и других государств как свидетельства мирового культурного разнообразия, культурных особенностей и традиций социальных групп</w:t>
            </w:r>
            <w:r w:rsidRPr="00DA679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A67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679F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DA679F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DA679F">
              <w:rPr>
                <w:rFonts w:ascii="Times New Roman" w:hAnsi="Times New Roman" w:cs="Times New Roman"/>
              </w:rPr>
              <w:t xml:space="preserve"> информацию об особенностях культурного наследия России и других государств, необходимую для взаимодействия с другими людьми</w:t>
            </w:r>
            <w:r w:rsidRPr="00DA679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A679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A679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A679F">
              <w:rPr>
                <w:rFonts w:ascii="Times New Roman" w:hAnsi="Times New Roman" w:cs="Times New Roman"/>
              </w:rPr>
              <w:t>навыками работы с документами, посвященными международному сотрудничеству в сфере охраны памятников культуры и сохранения культурного разнообразия</w:t>
            </w:r>
            <w:r w:rsidRPr="00DA679F">
              <w:rPr>
                <w:rFonts w:ascii="Times New Roman" w:hAnsi="Times New Roman" w:cs="Times New Roman"/>
              </w:rPr>
              <w:t>.</w:t>
            </w:r>
          </w:p>
        </w:tc>
      </w:tr>
    </w:tbl>
    <w:p w14:paraId="1E106CBA" w14:textId="77777777" w:rsidR="00DA679F" w:rsidRPr="00171628" w:rsidRDefault="00DA679F" w:rsidP="00DA67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27DEC7" w14:textId="77777777" w:rsidR="00DA679F" w:rsidRPr="005B37A7" w:rsidRDefault="00DA679F" w:rsidP="00DA679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817718"/>
      <w:bookmarkStart w:id="7" w:name="_Toc19681776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130285" w14:paraId="49540153" w14:textId="77777777" w:rsidTr="00130285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E72E1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9D691" w14:textId="77777777" w:rsidR="00130285" w:rsidRDefault="00130285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92E54" w14:textId="77777777" w:rsidR="00130285" w:rsidRDefault="0013028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8630217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30285" w14:paraId="69C57916" w14:textId="77777777" w:rsidTr="0013028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3A63E" w14:textId="77777777" w:rsidR="00130285" w:rsidRDefault="0013028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D713E" w14:textId="77777777" w:rsidR="00130285" w:rsidRDefault="0013028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E0D67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CC89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AB76C5F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30285" w14:paraId="1C7E3E3D" w14:textId="77777777" w:rsidTr="00130285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33581" w14:textId="77777777" w:rsidR="00130285" w:rsidRDefault="0013028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88102" w14:textId="77777777" w:rsidR="00130285" w:rsidRDefault="0013028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A2030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1B206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48D3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1ACC7" w14:textId="77777777" w:rsidR="00130285" w:rsidRDefault="0013028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30285" w14:paraId="20BC3A83" w14:textId="77777777" w:rsidTr="0013028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66BE0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История и деятельность Комитета всемирного наследия.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52F52" w14:textId="77777777" w:rsidR="00130285" w:rsidRDefault="0013028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Первые проекты по охране культурных ценностей. Пакт Рериха. Афинская хартия. Гаагская конвенция о защите культурных ценностей в случае вооружённого конфликта. Венецианская хартия. Международный совет по сохранению памятников и достопримечательных мест. Межправительственный комитет по охране всемирного культурного и природного наследия (Комитет всемирного наследия): структура и задачи. Процесс номинации наследия. Критерии отбора. Проблемы в работе Комитета всемирного наследия.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50014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0EE50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2DE2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40122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30285" w14:paraId="310D3405" w14:textId="77777777" w:rsidTr="0013028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D802A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Всемирное культурное наследие Восточной и Северной Европы.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ABD86" w14:textId="77777777" w:rsidR="00130285" w:rsidRDefault="0013028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Россия: петроглифы Онежского озера и Белого моря; Херсонес Таврический; цитадель и старый город в Дербенте; исторические памятники Новгорода; храмы псковской архитектурной школы; белокаменные памятники Владимира и Суздаля; исторические сооружения Соловецких островов; Ферапонтов монастырь; Троице-Сергиева лавра; Церковь Вознесения в Коломенском; исторический центр Ярославля; Кремль и Красная площадь; Историко-археологический комплекс Булгар; Казанский Кремль;</w:t>
            </w:r>
            <w:proofErr w:type="gramEnd"/>
            <w:r>
              <w:rPr>
                <w:lang w:eastAsia="en-US" w:bidi="ru-RU"/>
              </w:rPr>
              <w:t xml:space="preserve"> Успенский собор и монастырь Свияжска; Кижский погост; Новодевичий монастырь; исторический центр Санкт-Петербурга.</w:t>
            </w:r>
            <w:r>
              <w:rPr>
                <w:lang w:eastAsia="en-US" w:bidi="ru-RU"/>
              </w:rPr>
              <w:br/>
              <w:t xml:space="preserve">Белоруссия: Мирский замок. Словакия: Бардеёв. Венгрия: исторические сооружения Будапешта. Польша: исторический центр Варшавы. Чехия: исторический центр Праги. Румыния: деревянные церкви Марамуреш. Болгария: пещерные церкви Иваново. Литва: исторический центр Вильнюса; Латвия: Исторический центр Риги. Эстония: исторический центр Таллина. Финляндия: крепость Суоменлинна. Норвегия: </w:t>
            </w:r>
            <w:proofErr w:type="gramStart"/>
            <w:r>
              <w:rPr>
                <w:lang w:eastAsia="en-US" w:bidi="ru-RU"/>
              </w:rPr>
              <w:t>деревянные</w:t>
            </w:r>
            <w:proofErr w:type="gramEnd"/>
            <w:r>
              <w:rPr>
                <w:lang w:eastAsia="en-US" w:bidi="ru-RU"/>
              </w:rPr>
              <w:t xml:space="preserve"> ставкирхи. Дания: замок Кронборг.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597AC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85ABC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D8915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0B99A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30285" w14:paraId="5964B34F" w14:textId="77777777" w:rsidTr="0013028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16CF2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Всемирное культурное наследие Западной Европы.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648C" w14:textId="77777777" w:rsidR="00130285" w:rsidRDefault="0013028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Германия: Аахенский собор; дворцы и парки Потсдама и Берлина; замок Вартбург; Бременская ратуша; Шпайерский собор; старый город Регенсбурга. Франция: Реймсский собор; Шартрский собор; исторический центр Авиньона; аббатство Мон Сен-Мишель; Версаль, исторический центр Парижа; замки долины Луары. Швейцария: старый город в </w:t>
            </w:r>
            <w:proofErr w:type="gramStart"/>
            <w:r>
              <w:rPr>
                <w:lang w:eastAsia="en-US" w:bidi="ru-RU"/>
              </w:rPr>
              <w:t>Берне</w:t>
            </w:r>
            <w:proofErr w:type="gramEnd"/>
            <w:r>
              <w:rPr>
                <w:lang w:eastAsia="en-US" w:bidi="ru-RU"/>
              </w:rPr>
              <w:t>; монастырь Святого Галла. Великобритания: мегалиты Стоунхенджа; собор и церковь в Кентербери; замки Эдуарда I в Уэльсе; Вестминстерский дворец и Вестминстерское аббатство; крепость Тауэр; Старый город и Новый город Эдинбурга. Австрия: Грац; исторический центр Зальцбурга; исторический центр Вены; парки Шенбрунна. Люксембург: Люксембург. Бельгия: исторический центр Брюгге; Гран-Палас в Брюсселе. Ирландия: остров Секеллиг-Майкл. Нидерланды: каналы Амстердама; внутренний город и гавань Виллемстада.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7002A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E12AA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EEF35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B89DC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30285" w14:paraId="0C8DF3FA" w14:textId="77777777" w:rsidTr="0013028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FB73E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Всемирное культурное наследие Южной Европы.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7B53" w14:textId="77777777" w:rsidR="00130285" w:rsidRDefault="0013028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Албания: исторические центры Берата и Гирокастры. Босния и Герцеговина: исторический центр Мостара. Хорватия: Старый город Дубровника. Греция: Афинский акрополь, гора Афон, монастыри Метеоры, памятники Салоники, археологические памятники Микен и Тиринфа, археологические памятники Эпидавра. Италия: исторический центр Рима и владения Ватикана; исторический центр Флоренции; Венеция; исторический центр Сиены, исторический центр Неаполя, раннехристианские памятники Равенны; археологические зоны Помпеи и Геркуланум; Верона; Феррара; вилла Адриана. Македония: город и озеро Орхид. Португалия: исторический центр Порту; монастырь иеронимитов и башня Белен; монастырь ордена Христа. Сербия: православные монастыри в </w:t>
            </w:r>
            <w:proofErr w:type="gramStart"/>
            <w:r>
              <w:rPr>
                <w:lang w:eastAsia="en-US" w:bidi="ru-RU"/>
              </w:rPr>
              <w:t>Косове</w:t>
            </w:r>
            <w:proofErr w:type="gramEnd"/>
            <w:r>
              <w:rPr>
                <w:lang w:eastAsia="en-US" w:bidi="ru-RU"/>
              </w:rPr>
              <w:t>. Испания: Альгамбра, Хенералифе и Альбайсин в Гранаде; Бургосский собор; монастырь в Эскориале; работы Антони Гауди; старая часть города Сантьяго-де-Компостела; Толедо; старая часть города Саламанка; Куэнка. Черногория: природный и культурно-исторический район Котор. Мальта: Валлетта.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8E2A9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C607B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E4EE3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2C37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30285" w14:paraId="27AF8751" w14:textId="77777777" w:rsidTr="0013028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587ED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Всемирное культурное наследие Западной и Центральной Азии.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C5B39" w14:textId="77777777" w:rsidR="00130285" w:rsidRDefault="0013028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Армения: собор и церкви Эчмиадзина. Азербайджан: крепостной город Баку. Грузия: исторические памятники Мцхеты. Турция: историческая часть города Стамбул; Пергам; археологические раскопки древней Трои. Бахрейн: Калат-аль-Бахрейн. Ирак: Самарра. Иордания: Петра. Йемен: Шибам. Кипр: Хирокития. Ливан: Баальбек. Оман: ирригационные системы Афладж. Саудовская Аравия: Мадаин-Салих. Сирия: Дамаск; Алеппо; Крак де Шевалье. Израиль: Иерусалим, Вифлеем, Масада. ОАЭ: Эль-Айн. Иран: Персеполь, мавзолей шейха Сефи ад-Дина, Персидские сады. Казахстан: мавзолей Ходжи Ахмеда Яссави. Киргизия: Священная гора Сулайман-Тоо. Таджикистан: Саразм. Туркмения: Мерв. Узбекистан: Самарканд.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48887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66F53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732E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4961C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30285" w14:paraId="35391B6C" w14:textId="77777777" w:rsidTr="0013028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6EB6C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Всемирное культурное наследие Южной и Юго-Восточной Азии.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23C2B" w14:textId="77777777" w:rsidR="00130285" w:rsidRDefault="0013028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Афганистан: Джамский минарет. Бангладеш: вихара в Пахарпуре; Индия: Красный форт; пещеры Аджанты; пещеры Эллоры; Тадж-Махал; Махабалипурам; храм солнца в Конараке; Махабодхи; Кхаджурахо. Пакистан: Мохенджо-Даро; Лахорская крепость. Шри-Ланка: Сигирия. Малайзия: Малакка. Индонезия: Боробудур; Прамбанан. Филиппины: церкви в стиле барокко. Таиланд: исторический город Аютия. Мьянма: древние города северной Мьянмы. Непал: долина Катманду. Вьетнам: комплекс памятников Хюэ. Камбоджа: Ангкор. Лаос: Луангпхабанг. Бутан: дзонги Бутана.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FE5C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CE6DD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8526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DECFA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30285" w14:paraId="7B16701E" w14:textId="77777777" w:rsidTr="0013028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DC796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Всемирное культурное наследие Восточной Азии.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EBF06" w14:textId="77777777" w:rsidR="00130285" w:rsidRDefault="0013028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Китай: императорские дворцы династий Мин и Цин в Пекине; мавзолей первого императора династии Цинь, Великая китайская стена, исторический ансамбль дворца Потала, буддийский пещерный храм Лунмэнь; Старый город Лицзян; храм и дом Конфуция в Цюйфу; древние сооружения в горах Уданшань; китайские сады в городе Сучжоу; наскальные рельефы Дацзу.</w:t>
            </w:r>
            <w:proofErr w:type="gramEnd"/>
            <w:r>
              <w:rPr>
                <w:lang w:eastAsia="en-US" w:bidi="ru-RU"/>
              </w:rPr>
              <w:t xml:space="preserve"> Япония: буддистские памятники в Хорюдзи; замок Химэдзи; исторические памятники старой части Киото и в городах Удзи и Оцу; памятники исторической части города Нара; святилище Ицукусима. Республика Корея: дворцовый комплекс Чхандоккун; Намхансансон; исторические районы Кёнджу. Монголия: культурный ландшафт долины реки Орхон. КНДР: комплекс гробниц Когурё.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3AD8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55F5C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84608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3732E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30285" w14:paraId="65FC74F6" w14:textId="77777777" w:rsidTr="0013028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828E2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Всемирное культурное наследие Северной и Южной Америки.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34DA" w14:textId="77777777" w:rsidR="00130285" w:rsidRDefault="0013028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Мексика: Калакмуль; Эль-Тахин; Паленке; Чичен-Ица; Ушмаль; Теотиуакан. Гватемала: Тикаль. Перу: Куско; Чавин-де-Уантар; Лима; Мачу-Пикчу; рисунки Наска. Аргентина: Иезуитский квартал и миссии Кордовы. Чили: Церкви острова Чилоэ. Бразилия: Бразилиа; Рио-де-Жанейро; Ору-Прету. Эквадор: Кито. Боливия: Потоси. Колумбия: Санта-Крус-де-Момпос. Доминиканская республика: колониальный город Санто-Доминго. Куба: Старая Гавана. Парагвай: Миссия иезуитов Ла-Сантисима-Тринидад-де-Парана. Сальвадор: Хойя-де-Серен. Никарагуа: Леонский собор. Гондурас: Копан. Гаити: Национальный парк. Канада: поселение викингов Л’Анс-о-Медоуз; Старый Квебек. США: Индепенденс-холл; национальный исторический парк Чако; Меса-Верде.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655D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27646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654D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AF6D7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30285" w14:paraId="7E4B4C1A" w14:textId="77777777" w:rsidTr="0013028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FFFEC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Всемирное культурное наследие Африки и Океании.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9D28E" w14:textId="77777777" w:rsidR="00130285" w:rsidRDefault="0013028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Алжир: Древний город Тимгад. Бенин: королевские дворцы Абомея. Ботсвана: наскальная живопись в </w:t>
            </w:r>
            <w:proofErr w:type="gramStart"/>
            <w:r>
              <w:rPr>
                <w:lang w:eastAsia="en-US" w:bidi="ru-RU"/>
              </w:rPr>
              <w:t>районе</w:t>
            </w:r>
            <w:proofErr w:type="gramEnd"/>
            <w:r>
              <w:rPr>
                <w:lang w:eastAsia="en-US" w:bidi="ru-RU"/>
              </w:rPr>
              <w:t xml:space="preserve"> Цодило. Буркина-Фасо: руины Лоропени; Гамбия: остров Джеймс и прилегающие памятники. Египет: Мемфис и его некрополи (район пирамид); памятники Нубии; древние Фивы, Карнакский и Луксорский храмы. Эфиопия: Аксум; Харар. Тунис: Эль Джем; Карфаген. Мавритания: Уадан. Ливия: Лептис-Магна. Зимбабве: Большой Зимбабве. Нигер: Адагес. Кот-д’Ивуар: </w:t>
            </w:r>
            <w:proofErr w:type="gramStart"/>
            <w:r>
              <w:rPr>
                <w:lang w:eastAsia="en-US" w:bidi="ru-RU"/>
              </w:rPr>
              <w:t>Гран-Басам</w:t>
            </w:r>
            <w:proofErr w:type="gramEnd"/>
            <w:r>
              <w:rPr>
                <w:lang w:eastAsia="en-US" w:bidi="ru-RU"/>
              </w:rPr>
              <w:t>. Мозамбик: остров Мозамбик. Сенегал: Сен-Луи. Того: Коутаммакоу. Марокко: Айт-Бен-Хадду. Кения: Ламу. Мали: Дженне. Мадагаскар: Амбохиманга. Уганда: захоронение королей в Касуби. Судан: Мероэ. Кабо-Верде: Сидади-Велья. Австралия: Сиднейский оперный театр; Фиджи: Левука.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78EA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E6EFD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D2C7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6E139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  10</w:t>
            </w:r>
          </w:p>
        </w:tc>
      </w:tr>
      <w:tr w:rsidR="00130285" w14:paraId="75D98044" w14:textId="77777777" w:rsidTr="00130285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38027" w14:textId="77777777" w:rsidR="00130285" w:rsidRDefault="0013028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811A3" w14:textId="77777777" w:rsidR="00130285" w:rsidRDefault="0013028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130285" w14:paraId="347ACE08" w14:textId="77777777" w:rsidTr="00130285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A99AE" w14:textId="77777777" w:rsidR="00130285" w:rsidRDefault="0013028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66E1E" w14:textId="77777777" w:rsidR="00130285" w:rsidRDefault="0013028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B60CB" w14:textId="77777777" w:rsidR="00130285" w:rsidRDefault="0013028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3B2A" w14:textId="77777777" w:rsidR="00130285" w:rsidRDefault="0013028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397FE" w14:textId="77777777" w:rsidR="00130285" w:rsidRDefault="0013028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1BFD8E07" w14:textId="77777777" w:rsidR="00DA679F" w:rsidRPr="005B37A7" w:rsidRDefault="00DA679F" w:rsidP="00DA679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93E56EA" w14:textId="77777777" w:rsidR="00DA679F" w:rsidRPr="005B37A7" w:rsidRDefault="00DA679F" w:rsidP="00DA679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7994DF0" w14:textId="77777777" w:rsidR="00DA679F" w:rsidRPr="005B37A7" w:rsidRDefault="00DA679F" w:rsidP="00DA679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F4FBE7C" w14:textId="77777777" w:rsidR="00DA679F" w:rsidRPr="007E6725" w:rsidRDefault="00DA679F" w:rsidP="00DA679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817719"/>
      <w:bookmarkStart w:id="10" w:name="_Toc196817763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14B9421" w14:textId="77777777" w:rsidR="00DA679F" w:rsidRPr="007E6725" w:rsidRDefault="00DA679F" w:rsidP="00DA679F"/>
    <w:p w14:paraId="2B7EA436" w14:textId="77777777" w:rsidR="00DA679F" w:rsidRPr="005F42A5" w:rsidRDefault="00DA679F" w:rsidP="00DA67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817720"/>
      <w:bookmarkStart w:id="12" w:name="_Toc1968177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DA679F" w:rsidRPr="007E6725" w14:paraId="0CD4E1E6" w14:textId="77777777" w:rsidTr="007D3DE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46E6683" w14:textId="77777777" w:rsidR="00DA679F" w:rsidRPr="007E6725" w:rsidRDefault="00DA679F" w:rsidP="007D3DE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5F8097" w14:textId="77777777" w:rsidR="00DA679F" w:rsidRPr="007E6725" w:rsidRDefault="00DA679F" w:rsidP="007D3DE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A679F" w:rsidRPr="007E6725" w14:paraId="2F3B7DF6" w14:textId="77777777" w:rsidTr="007D3DE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EADB24" w14:textId="77777777" w:rsidR="00DA679F" w:rsidRPr="00171628" w:rsidRDefault="00DA679F" w:rsidP="007D3DEE">
            <w:pPr>
              <w:rPr>
                <w:rFonts w:ascii="Times New Roman" w:hAnsi="Times New Roman" w:cs="Times New Roman"/>
                <w:lang w:bidi="ru-RU"/>
              </w:rPr>
            </w:pP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Григорьев,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География всемирного наследия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Григорьев.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— 3-е изд., испр.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— 299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E5E2D3" w14:textId="77777777" w:rsidR="00DA679F" w:rsidRPr="007E6725" w:rsidRDefault="0074122C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DA679F">
                <w:rPr>
                  <w:color w:val="00008B"/>
                  <w:u w:val="single"/>
                </w:rPr>
                <w:t>https://urait.ru/bcode/564838</w:t>
              </w:r>
            </w:hyperlink>
          </w:p>
        </w:tc>
      </w:tr>
      <w:tr w:rsidR="00DA679F" w:rsidRPr="007E6725" w14:paraId="6AF5B080" w14:textId="77777777" w:rsidTr="007D3DE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5C20E2" w14:textId="77777777" w:rsidR="00DA679F" w:rsidRPr="00171628" w:rsidRDefault="00DA679F" w:rsidP="007D3DEE">
            <w:pPr>
              <w:rPr>
                <w:rFonts w:ascii="Times New Roman" w:hAnsi="Times New Roman" w:cs="Times New Roman"/>
                <w:lang w:bidi="ru-RU"/>
              </w:rPr>
            </w:pP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Кулемзин, А. М.  Охрана памятников в России. Теория, история, методика</w:t>
            </w:r>
            <w:proofErr w:type="gram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М. Кулемзин. — Москва</w:t>
            </w:r>
            <w:proofErr w:type="gram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Юрайт, 2023. — 250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6641C4" w14:textId="77777777" w:rsidR="00DA679F" w:rsidRPr="007E6725" w:rsidRDefault="0074122C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DA679F">
                <w:rPr>
                  <w:color w:val="00008B"/>
                  <w:u w:val="single"/>
                </w:rPr>
                <w:t>https://urait.ru/bcode/520181</w:t>
              </w:r>
            </w:hyperlink>
          </w:p>
        </w:tc>
      </w:tr>
      <w:tr w:rsidR="00DA679F" w:rsidRPr="007E6725" w14:paraId="76EDEC2C" w14:textId="77777777" w:rsidTr="007D3DE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811675" w14:textId="77777777" w:rsidR="00DA679F" w:rsidRPr="00171628" w:rsidRDefault="00DA679F" w:rsidP="007D3DEE">
            <w:pPr>
              <w:rPr>
                <w:rFonts w:ascii="Times New Roman" w:hAnsi="Times New Roman" w:cs="Times New Roman"/>
                <w:lang w:bidi="ru-RU"/>
              </w:rPr>
            </w:pP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Абрамова, П. В.  Методика сохранения и актуализации объектов культурного наследия</w:t>
            </w:r>
            <w:proofErr w:type="gram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П. В. Абрамова. — 2-е изд. — Москва : Издательство Юрайт, 2023. — 111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477F5C" w14:textId="77777777" w:rsidR="00DA679F" w:rsidRPr="007E6725" w:rsidRDefault="0074122C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DA679F">
                <w:rPr>
                  <w:color w:val="00008B"/>
                  <w:u w:val="single"/>
                </w:rPr>
                <w:t>https://urait.ru/bcode/520050</w:t>
              </w:r>
            </w:hyperlink>
          </w:p>
        </w:tc>
      </w:tr>
      <w:tr w:rsidR="00DA679F" w:rsidRPr="007E6725" w14:paraId="7DC5F981" w14:textId="77777777" w:rsidTr="007D3DE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8A4893" w14:textId="77777777" w:rsidR="00DA679F" w:rsidRPr="00171628" w:rsidRDefault="00DA679F" w:rsidP="007D3DEE">
            <w:pPr>
              <w:rPr>
                <w:rFonts w:ascii="Times New Roman" w:hAnsi="Times New Roman" w:cs="Times New Roman"/>
                <w:lang w:bidi="ru-RU"/>
              </w:rPr>
            </w:pP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Кулемзин, А. М.  Памятники истории культуры и их охрана</w:t>
            </w:r>
            <w:proofErr w:type="gram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М. Кулемзин. — 2-е изд. — Москва : Издательство Юрайт, 2024. — 146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0EFB27" w14:textId="77777777" w:rsidR="00DA679F" w:rsidRPr="007E6725" w:rsidRDefault="0074122C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DA679F">
                <w:rPr>
                  <w:color w:val="00008B"/>
                  <w:u w:val="single"/>
                </w:rPr>
                <w:t>https://urait.ru/bcode/542595</w:t>
              </w:r>
            </w:hyperlink>
          </w:p>
        </w:tc>
      </w:tr>
      <w:tr w:rsidR="00DA679F" w:rsidRPr="007E6725" w14:paraId="25F782D1" w14:textId="77777777" w:rsidTr="007D3DE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01D11C" w14:textId="77777777" w:rsidR="00DA679F" w:rsidRPr="00171628" w:rsidRDefault="00DA679F" w:rsidP="007D3DEE">
            <w:pPr>
              <w:rPr>
                <w:rFonts w:ascii="Times New Roman" w:hAnsi="Times New Roman" w:cs="Times New Roman"/>
                <w:lang w:bidi="ru-RU"/>
              </w:rPr>
            </w:pP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Горелов, А. А.  История русской культуры</w:t>
            </w:r>
            <w:proofErr w:type="gram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А. Горелов. — 2-е изд., перераб. и доп. — Москва : Издательство Юрайт, 2023. — 387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BFF3C3" w14:textId="77777777" w:rsidR="00DA679F" w:rsidRPr="007E6725" w:rsidRDefault="0074122C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DA679F">
                <w:rPr>
                  <w:color w:val="00008B"/>
                  <w:u w:val="single"/>
                </w:rPr>
                <w:t>https://urait.ru/bcode/510708</w:t>
              </w:r>
            </w:hyperlink>
          </w:p>
        </w:tc>
      </w:tr>
      <w:tr w:rsidR="00DA679F" w:rsidRPr="007E6725" w14:paraId="7723EB50" w14:textId="77777777" w:rsidTr="007D3DE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6252E3" w14:textId="77777777" w:rsidR="00DA679F" w:rsidRPr="00171628" w:rsidRDefault="00DA679F" w:rsidP="007D3DEE">
            <w:pPr>
              <w:rPr>
                <w:rFonts w:ascii="Times New Roman" w:hAnsi="Times New Roman" w:cs="Times New Roman"/>
                <w:lang w:bidi="ru-RU"/>
              </w:rPr>
            </w:pP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Касьянов, В. В.  История культуры</w:t>
            </w:r>
            <w:proofErr w:type="gramStart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Касьянов. — 3-е изд., испр. и доп. — Москва : Издательство Юрайт, 2023. — 436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128278" w14:textId="77777777" w:rsidR="00DA679F" w:rsidRPr="007E6725" w:rsidRDefault="0074122C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DA679F">
                <w:rPr>
                  <w:color w:val="00008B"/>
                  <w:u w:val="single"/>
                </w:rPr>
                <w:t>https://urait.ru/bcode/512371</w:t>
              </w:r>
            </w:hyperlink>
          </w:p>
        </w:tc>
      </w:tr>
      <w:tr w:rsidR="00DA679F" w:rsidRPr="007E6725" w14:paraId="0CBE3F0A" w14:textId="77777777" w:rsidTr="007D3DE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076555" w14:textId="77777777" w:rsidR="00DA679F" w:rsidRPr="00171628" w:rsidRDefault="00DA679F" w:rsidP="007D3DEE">
            <w:pPr>
              <w:rPr>
                <w:rFonts w:ascii="Times New Roman" w:hAnsi="Times New Roman" w:cs="Times New Roman"/>
                <w:lang w:bidi="ru-RU"/>
              </w:rPr>
            </w:pP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Шульгина, 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Культурное и природное наследие России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7162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/ 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Шульгина,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Шульгина.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— 2-е изд., испр.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— 177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7162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C73EBB" w14:textId="77777777" w:rsidR="00DA679F" w:rsidRPr="007E6725" w:rsidRDefault="0074122C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DA679F">
                <w:rPr>
                  <w:color w:val="00008B"/>
                  <w:u w:val="single"/>
                </w:rPr>
                <w:t>https://urait.ru/bcode/517567</w:t>
              </w:r>
            </w:hyperlink>
          </w:p>
        </w:tc>
      </w:tr>
    </w:tbl>
    <w:p w14:paraId="79851176" w14:textId="77777777" w:rsidR="00DA679F" w:rsidRPr="007E6725" w:rsidRDefault="00DA679F" w:rsidP="00DA67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FBC9DE" w14:textId="77777777" w:rsidR="00DA679F" w:rsidRPr="005F42A5" w:rsidRDefault="00DA679F" w:rsidP="00DA67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817721"/>
      <w:bookmarkStart w:id="14" w:name="_Toc1968177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567BEFA3" w14:textId="77777777" w:rsidR="00DA679F" w:rsidRPr="007E6725" w:rsidRDefault="00DA679F" w:rsidP="00DA679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A679F" w:rsidRPr="007E6725" w14:paraId="386C8225" w14:textId="77777777" w:rsidTr="007D3DEE">
        <w:tc>
          <w:tcPr>
            <w:tcW w:w="9345" w:type="dxa"/>
          </w:tcPr>
          <w:p w14:paraId="6BA51D93" w14:textId="77777777" w:rsidR="00DA679F" w:rsidRPr="007E6725" w:rsidRDefault="00DA679F" w:rsidP="007D3DE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A679F" w:rsidRPr="007E6725" w14:paraId="1163B0AE" w14:textId="77777777" w:rsidTr="007D3DEE">
        <w:tc>
          <w:tcPr>
            <w:tcW w:w="9345" w:type="dxa"/>
          </w:tcPr>
          <w:p w14:paraId="35C994F1" w14:textId="77777777" w:rsidR="00DA679F" w:rsidRPr="007E6725" w:rsidRDefault="00DA679F" w:rsidP="007D3DE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DA679F" w:rsidRPr="007E6725" w14:paraId="48C25C06" w14:textId="77777777" w:rsidTr="007D3DEE">
        <w:tc>
          <w:tcPr>
            <w:tcW w:w="9345" w:type="dxa"/>
          </w:tcPr>
          <w:p w14:paraId="387DAF7F" w14:textId="77777777" w:rsidR="00DA679F" w:rsidRPr="007E6725" w:rsidRDefault="00DA679F" w:rsidP="007D3DE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A679F" w:rsidRPr="007E6725" w14:paraId="3DCD3993" w14:textId="77777777" w:rsidTr="007D3DEE">
        <w:tc>
          <w:tcPr>
            <w:tcW w:w="9345" w:type="dxa"/>
          </w:tcPr>
          <w:p w14:paraId="6351378E" w14:textId="77777777" w:rsidR="00DA679F" w:rsidRPr="007E6725" w:rsidRDefault="00DA679F" w:rsidP="007D3DE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DA679F" w:rsidRPr="007E6725" w14:paraId="312E3EED" w14:textId="77777777" w:rsidTr="007D3DEE">
        <w:tc>
          <w:tcPr>
            <w:tcW w:w="9345" w:type="dxa"/>
          </w:tcPr>
          <w:p w14:paraId="052680F7" w14:textId="77777777" w:rsidR="00DA679F" w:rsidRPr="007E6725" w:rsidRDefault="00DA679F" w:rsidP="007D3DE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630D09B" w14:textId="77777777" w:rsidR="00DA679F" w:rsidRPr="007E6725" w:rsidRDefault="00DA679F" w:rsidP="00DA679F">
      <w:pPr>
        <w:rPr>
          <w:rFonts w:ascii="Times New Roman" w:hAnsi="Times New Roman" w:cs="Times New Roman"/>
          <w:b/>
          <w:sz w:val="28"/>
          <w:szCs w:val="28"/>
        </w:rPr>
      </w:pPr>
    </w:p>
    <w:p w14:paraId="29BFA13A" w14:textId="77777777" w:rsidR="00DA679F" w:rsidRPr="005F42A5" w:rsidRDefault="00DA679F" w:rsidP="00DA67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817722"/>
      <w:bookmarkStart w:id="16" w:name="_Toc1968177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A679F" w:rsidRPr="007E6725" w14:paraId="71DAE86F" w14:textId="77777777" w:rsidTr="007D3DE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798FC85" w14:textId="77777777" w:rsidR="00DA679F" w:rsidRPr="007E6725" w:rsidRDefault="00DA679F" w:rsidP="007D3D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1C5AFA" w14:textId="77777777" w:rsidR="00DA679F" w:rsidRPr="007E6725" w:rsidRDefault="00DA679F" w:rsidP="007D3D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A679F" w:rsidRPr="007E6725" w14:paraId="47ED426F" w14:textId="77777777" w:rsidTr="007D3DE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13CC54" w14:textId="77777777" w:rsidR="00DA679F" w:rsidRPr="007E6725" w:rsidRDefault="00DA679F" w:rsidP="007D3DE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92B9C2" w14:textId="77777777" w:rsidR="00DA679F" w:rsidRPr="007E6725" w:rsidRDefault="00DA679F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A679F" w:rsidRPr="007E6725" w14:paraId="61A20DB2" w14:textId="77777777" w:rsidTr="007D3DE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1A7902" w14:textId="77777777" w:rsidR="00DA679F" w:rsidRPr="007E6725" w:rsidRDefault="00DA679F" w:rsidP="007D3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A13604" w14:textId="77777777" w:rsidR="00DA679F" w:rsidRPr="007E6725" w:rsidRDefault="00DA679F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DA679F" w:rsidRPr="007E6725" w14:paraId="025C2056" w14:textId="77777777" w:rsidTr="007D3DE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F44221" w14:textId="77777777" w:rsidR="00DA679F" w:rsidRPr="007E6725" w:rsidRDefault="00DA679F" w:rsidP="007D3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99A502" w14:textId="77777777" w:rsidR="00DA679F" w:rsidRPr="007E6725" w:rsidRDefault="00DA679F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DA679F" w:rsidRPr="007E6725" w14:paraId="0EC6B82A" w14:textId="77777777" w:rsidTr="007D3DE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513838" w14:textId="77777777" w:rsidR="00DA679F" w:rsidRPr="007E6725" w:rsidRDefault="00DA679F" w:rsidP="007D3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E67FEE" w14:textId="77777777" w:rsidR="00DA679F" w:rsidRPr="007E6725" w:rsidRDefault="00DA679F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A679F" w:rsidRPr="007E6725" w14:paraId="39502996" w14:textId="77777777" w:rsidTr="007D3DE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93C98B" w14:textId="77777777" w:rsidR="00DA679F" w:rsidRPr="007E6725" w:rsidRDefault="00DA679F" w:rsidP="007D3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A7D2BB" w14:textId="77777777" w:rsidR="00DA679F" w:rsidRPr="007E6725" w:rsidRDefault="00DA679F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394C25BA" w14:textId="77777777" w:rsidR="00DA679F" w:rsidRPr="007E6725" w:rsidRDefault="0074122C" w:rsidP="007D3D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DA679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A679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A679F" w:rsidRPr="007E6725" w14:paraId="3C8DEC70" w14:textId="77777777" w:rsidTr="007D3DE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58313D" w14:textId="77777777" w:rsidR="00DA679F" w:rsidRPr="007E6725" w:rsidRDefault="00DA679F" w:rsidP="007D3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65D184" w14:textId="77777777" w:rsidR="00DA679F" w:rsidRPr="007E6725" w:rsidRDefault="00DA679F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  <w:proofErr w:type="gramEnd"/>
          </w:p>
          <w:p w14:paraId="5223A56B" w14:textId="77777777" w:rsidR="00DA679F" w:rsidRPr="007E6725" w:rsidRDefault="00DA679F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A679F" w:rsidRPr="007E6725" w14:paraId="19B9F112" w14:textId="77777777" w:rsidTr="007D3DE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B4541D" w14:textId="77777777" w:rsidR="00DA679F" w:rsidRPr="007E6725" w:rsidRDefault="00DA679F" w:rsidP="007D3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0BA4B1" w14:textId="77777777" w:rsidR="00DA679F" w:rsidRPr="007E6725" w:rsidRDefault="00DA679F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A679F" w:rsidRPr="007E6725" w14:paraId="591C9DF5" w14:textId="77777777" w:rsidTr="007D3DE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62000E" w14:textId="77777777" w:rsidR="00DA679F" w:rsidRPr="007E6725" w:rsidRDefault="00DA679F" w:rsidP="007D3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A8DBA0" w14:textId="77777777" w:rsidR="00DA679F" w:rsidRPr="007E6725" w:rsidRDefault="00DA679F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FFE47FC" w14:textId="77777777" w:rsidR="00DA679F" w:rsidRPr="007E6725" w:rsidRDefault="00DA679F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A679F" w:rsidRPr="007E6725" w14:paraId="29059E83" w14:textId="77777777" w:rsidTr="007D3DE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E4B32B" w14:textId="77777777" w:rsidR="00DA679F" w:rsidRPr="007E6725" w:rsidRDefault="00DA679F" w:rsidP="007D3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BA596E" w14:textId="77777777" w:rsidR="00DA679F" w:rsidRPr="007E6725" w:rsidRDefault="00DA679F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A679F" w:rsidRPr="007E6725" w14:paraId="56CD5859" w14:textId="77777777" w:rsidTr="007D3DE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9EE15A" w14:textId="77777777" w:rsidR="00DA679F" w:rsidRPr="007E6725" w:rsidRDefault="00DA679F" w:rsidP="007D3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382AC4" w14:textId="77777777" w:rsidR="00DA679F" w:rsidRPr="007E6725" w:rsidRDefault="00DA679F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A679F" w:rsidRPr="007E6725" w14:paraId="075D2CF0" w14:textId="77777777" w:rsidTr="007D3DE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C3428C" w14:textId="77777777" w:rsidR="00DA679F" w:rsidRPr="007E6725" w:rsidRDefault="00DA679F" w:rsidP="007D3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DCC422" w14:textId="77777777" w:rsidR="00DA679F" w:rsidRPr="007E6725" w:rsidRDefault="00DA679F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A679F" w:rsidRPr="007E6725" w14:paraId="300C74CF" w14:textId="77777777" w:rsidTr="007D3DE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91ABD6" w14:textId="77777777" w:rsidR="00DA679F" w:rsidRPr="007E6725" w:rsidRDefault="00DA679F" w:rsidP="007D3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79F082" w14:textId="77777777" w:rsidR="00DA679F" w:rsidRPr="007E6725" w:rsidRDefault="00DA679F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8E9EAE9" w14:textId="77777777" w:rsidR="00DA679F" w:rsidRPr="007E6725" w:rsidRDefault="00DA679F" w:rsidP="00DA679F">
      <w:pPr>
        <w:rPr>
          <w:rFonts w:ascii="Times New Roman" w:hAnsi="Times New Roman" w:cs="Times New Roman"/>
          <w:b/>
          <w:sz w:val="28"/>
          <w:szCs w:val="28"/>
        </w:rPr>
      </w:pPr>
    </w:p>
    <w:p w14:paraId="70E5D1F2" w14:textId="77777777" w:rsidR="00DA679F" w:rsidRPr="007E6725" w:rsidRDefault="00DA679F" w:rsidP="00DA67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B420EF" w14:textId="77777777" w:rsidR="00DA679F" w:rsidRPr="007E6725" w:rsidRDefault="00DA679F" w:rsidP="00DA679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817723"/>
      <w:bookmarkStart w:id="18" w:name="_Toc1968177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08603995" w14:textId="77777777" w:rsidR="00DA679F" w:rsidRPr="007E6725" w:rsidRDefault="00DA679F" w:rsidP="00DA679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E8DCAEA" w14:textId="77777777" w:rsidR="00DA679F" w:rsidRPr="007E6725" w:rsidRDefault="00DA679F" w:rsidP="00DA679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0AE5F47" w14:textId="77777777" w:rsidR="00DA679F" w:rsidRPr="007E6725" w:rsidRDefault="00DA679F" w:rsidP="00DA679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C8A12C4" w14:textId="77777777" w:rsidR="00DA679F" w:rsidRPr="007E6725" w:rsidRDefault="00DA679F" w:rsidP="00DA679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A679F" w:rsidRPr="00171628" w14:paraId="61079FD5" w14:textId="77777777" w:rsidTr="007D3DEE">
        <w:tc>
          <w:tcPr>
            <w:tcW w:w="7797" w:type="dxa"/>
            <w:shd w:val="clear" w:color="auto" w:fill="auto"/>
          </w:tcPr>
          <w:p w14:paraId="67FEB939" w14:textId="77777777" w:rsidR="00DA679F" w:rsidRPr="00171628" w:rsidRDefault="00DA679F" w:rsidP="007D3DE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7162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214BF9C" w14:textId="77777777" w:rsidR="00DA679F" w:rsidRPr="00171628" w:rsidRDefault="00DA679F" w:rsidP="007D3DE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7162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A679F" w:rsidRPr="00171628" w14:paraId="0B985D73" w14:textId="77777777" w:rsidTr="007D3DEE">
        <w:tc>
          <w:tcPr>
            <w:tcW w:w="7797" w:type="dxa"/>
            <w:shd w:val="clear" w:color="auto" w:fill="auto"/>
          </w:tcPr>
          <w:p w14:paraId="7C8B9840" w14:textId="77777777" w:rsidR="00DA679F" w:rsidRPr="00171628" w:rsidRDefault="00DA679F" w:rsidP="007D3DEE">
            <w:pPr>
              <w:pStyle w:val="Style214"/>
              <w:ind w:firstLine="0"/>
              <w:rPr>
                <w:sz w:val="22"/>
                <w:szCs w:val="22"/>
              </w:rPr>
            </w:pPr>
            <w:r w:rsidRPr="00171628">
              <w:rPr>
                <w:sz w:val="22"/>
                <w:szCs w:val="22"/>
              </w:rPr>
              <w:t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171628">
              <w:rPr>
                <w:sz w:val="22"/>
                <w:szCs w:val="22"/>
              </w:rPr>
              <w:t>.С</w:t>
            </w:r>
            <w:proofErr w:type="gramEnd"/>
            <w:r w:rsidRPr="00171628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171628">
              <w:rPr>
                <w:sz w:val="22"/>
                <w:szCs w:val="22"/>
              </w:rPr>
              <w:t xml:space="preserve">Учебная мебель на 78 посадочных мест, рабочее место преподавателя, стол 1шт., доска меловая  1 шт.,  кафедра 1шт., вешалка стойка 3шт., жалюзи 6шт., Компьютер </w:t>
            </w:r>
            <w:r w:rsidRPr="00171628">
              <w:rPr>
                <w:sz w:val="22"/>
                <w:szCs w:val="22"/>
                <w:lang w:val="en-US"/>
              </w:rPr>
              <w:t>Intel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i</w:t>
            </w:r>
            <w:r w:rsidRPr="00171628">
              <w:rPr>
                <w:sz w:val="22"/>
                <w:szCs w:val="22"/>
              </w:rPr>
              <w:t xml:space="preserve">3-2100 2.4 </w:t>
            </w:r>
            <w:r w:rsidRPr="00171628">
              <w:rPr>
                <w:sz w:val="22"/>
                <w:szCs w:val="22"/>
                <w:lang w:val="en-US"/>
              </w:rPr>
              <w:t>Ghz</w:t>
            </w:r>
            <w:r w:rsidRPr="00171628">
              <w:rPr>
                <w:sz w:val="22"/>
                <w:szCs w:val="22"/>
              </w:rPr>
              <w:t>/4 4</w:t>
            </w:r>
            <w:r w:rsidRPr="00171628">
              <w:rPr>
                <w:sz w:val="22"/>
                <w:szCs w:val="22"/>
                <w:lang w:val="en-US"/>
              </w:rPr>
              <w:t>Gb</w:t>
            </w:r>
            <w:r w:rsidRPr="00171628">
              <w:rPr>
                <w:sz w:val="22"/>
                <w:szCs w:val="22"/>
              </w:rPr>
              <w:t>/500</w:t>
            </w:r>
            <w:r w:rsidRPr="00171628">
              <w:rPr>
                <w:sz w:val="22"/>
                <w:szCs w:val="22"/>
                <w:lang w:val="en-US"/>
              </w:rPr>
              <w:t>Gb</w:t>
            </w:r>
            <w:r w:rsidRPr="00171628">
              <w:rPr>
                <w:sz w:val="22"/>
                <w:szCs w:val="22"/>
              </w:rPr>
              <w:t>/</w:t>
            </w:r>
            <w:r w:rsidRPr="00171628">
              <w:rPr>
                <w:sz w:val="22"/>
                <w:szCs w:val="22"/>
                <w:lang w:val="en-US"/>
              </w:rPr>
              <w:t>Acer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V</w:t>
            </w:r>
            <w:r w:rsidRPr="00171628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171628">
              <w:rPr>
                <w:sz w:val="22"/>
                <w:szCs w:val="22"/>
                <w:lang w:val="en-US"/>
              </w:rPr>
              <w:t>NEC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ME</w:t>
            </w:r>
            <w:r w:rsidRPr="00171628">
              <w:rPr>
                <w:sz w:val="22"/>
                <w:szCs w:val="22"/>
              </w:rPr>
              <w:t>401</w:t>
            </w:r>
            <w:r w:rsidRPr="00171628">
              <w:rPr>
                <w:sz w:val="22"/>
                <w:szCs w:val="22"/>
                <w:lang w:val="en-US"/>
              </w:rPr>
              <w:t>X</w:t>
            </w:r>
            <w:r w:rsidRPr="00171628">
              <w:rPr>
                <w:sz w:val="22"/>
                <w:szCs w:val="22"/>
              </w:rPr>
              <w:t xml:space="preserve"> - 1 шт., Акустическая система </w:t>
            </w:r>
            <w:r w:rsidRPr="00171628">
              <w:rPr>
                <w:sz w:val="22"/>
                <w:szCs w:val="22"/>
                <w:lang w:val="en-US"/>
              </w:rPr>
              <w:t>Hi</w:t>
            </w:r>
            <w:r w:rsidRPr="00171628">
              <w:rPr>
                <w:sz w:val="22"/>
                <w:szCs w:val="22"/>
              </w:rPr>
              <w:t>-</w:t>
            </w:r>
            <w:r w:rsidRPr="00171628">
              <w:rPr>
                <w:sz w:val="22"/>
                <w:szCs w:val="22"/>
                <w:lang w:val="en-US"/>
              </w:rPr>
              <w:t>Fi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PRO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MASK</w:t>
            </w:r>
            <w:r w:rsidRPr="00171628">
              <w:rPr>
                <w:sz w:val="22"/>
                <w:szCs w:val="22"/>
              </w:rPr>
              <w:t>6</w:t>
            </w:r>
            <w:r w:rsidRPr="00171628">
              <w:rPr>
                <w:sz w:val="22"/>
                <w:szCs w:val="22"/>
                <w:lang w:val="en-US"/>
              </w:rPr>
              <w:t>T</w:t>
            </w:r>
            <w:r w:rsidRPr="00171628">
              <w:rPr>
                <w:sz w:val="22"/>
                <w:szCs w:val="22"/>
              </w:rPr>
              <w:t>-</w:t>
            </w:r>
            <w:r w:rsidRPr="00171628">
              <w:rPr>
                <w:sz w:val="22"/>
                <w:szCs w:val="22"/>
                <w:lang w:val="en-US"/>
              </w:rPr>
              <w:t>W</w:t>
            </w:r>
            <w:r w:rsidRPr="00171628">
              <w:rPr>
                <w:sz w:val="22"/>
                <w:szCs w:val="22"/>
              </w:rPr>
              <w:t xml:space="preserve"> - 2 шт.,  Микшер усилитель  </w:t>
            </w:r>
            <w:r w:rsidRPr="00171628">
              <w:rPr>
                <w:sz w:val="22"/>
                <w:szCs w:val="22"/>
                <w:lang w:val="en-US"/>
              </w:rPr>
              <w:t>Jedia</w:t>
            </w:r>
            <w:r w:rsidRPr="00171628">
              <w:rPr>
                <w:sz w:val="22"/>
                <w:szCs w:val="22"/>
              </w:rPr>
              <w:t xml:space="preserve">  </w:t>
            </w:r>
            <w:r w:rsidRPr="00171628">
              <w:rPr>
                <w:sz w:val="22"/>
                <w:szCs w:val="22"/>
                <w:lang w:val="en-US"/>
              </w:rPr>
              <w:t>TA</w:t>
            </w:r>
            <w:r w:rsidRPr="00171628">
              <w:rPr>
                <w:sz w:val="22"/>
                <w:szCs w:val="22"/>
              </w:rPr>
              <w:t xml:space="preserve">-1120 в комплекте - 1 шт.,  Экран </w:t>
            </w:r>
            <w:r w:rsidRPr="00171628">
              <w:rPr>
                <w:sz w:val="22"/>
                <w:szCs w:val="22"/>
                <w:lang w:val="en-US"/>
              </w:rPr>
              <w:t>Projecta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Compact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Electrol</w:t>
            </w:r>
            <w:proofErr w:type="gramEnd"/>
            <w:r w:rsidRPr="00171628">
              <w:rPr>
                <w:sz w:val="22"/>
                <w:szCs w:val="22"/>
              </w:rPr>
              <w:t xml:space="preserve"> 153</w:t>
            </w:r>
            <w:r w:rsidRPr="00171628">
              <w:rPr>
                <w:sz w:val="22"/>
                <w:szCs w:val="22"/>
                <w:lang w:val="en-US"/>
              </w:rPr>
              <w:t>x</w:t>
            </w:r>
            <w:r w:rsidRPr="00171628">
              <w:rPr>
                <w:sz w:val="22"/>
                <w:szCs w:val="22"/>
              </w:rPr>
              <w:t xml:space="preserve">200 </w:t>
            </w:r>
            <w:proofErr w:type="gramStart"/>
            <w:r w:rsidRPr="00171628">
              <w:rPr>
                <w:sz w:val="22"/>
                <w:szCs w:val="22"/>
                <w:lang w:val="en-US"/>
              </w:rPr>
              <w:t>c</w:t>
            </w:r>
            <w:proofErr w:type="gramEnd"/>
            <w:r w:rsidRPr="00171628">
              <w:rPr>
                <w:sz w:val="22"/>
                <w:szCs w:val="22"/>
              </w:rPr>
              <w:t xml:space="preserve">м </w:t>
            </w:r>
            <w:r w:rsidRPr="00171628">
              <w:rPr>
                <w:sz w:val="22"/>
                <w:szCs w:val="22"/>
                <w:lang w:val="en-US"/>
              </w:rPr>
              <w:t>M</w:t>
            </w:r>
            <w:r w:rsidRPr="00171628">
              <w:rPr>
                <w:sz w:val="22"/>
                <w:szCs w:val="22"/>
              </w:rPr>
              <w:t>а</w:t>
            </w:r>
            <w:r w:rsidRPr="00171628">
              <w:rPr>
                <w:sz w:val="22"/>
                <w:szCs w:val="22"/>
                <w:lang w:val="en-US"/>
              </w:rPr>
              <w:t>tt</w:t>
            </w:r>
            <w:r w:rsidRPr="00171628">
              <w:rPr>
                <w:sz w:val="22"/>
                <w:szCs w:val="22"/>
              </w:rPr>
              <w:t xml:space="preserve">е </w:t>
            </w:r>
            <w:r w:rsidRPr="00171628">
              <w:rPr>
                <w:sz w:val="22"/>
                <w:szCs w:val="22"/>
                <w:lang w:val="en-US"/>
              </w:rPr>
              <w:t>White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S</w:t>
            </w:r>
            <w:r w:rsidRPr="0017162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5CC258" w14:textId="77777777" w:rsidR="00DA679F" w:rsidRPr="00171628" w:rsidRDefault="00DA679F" w:rsidP="007D3DEE">
            <w:pPr>
              <w:pStyle w:val="Style214"/>
              <w:ind w:firstLine="0"/>
              <w:rPr>
                <w:sz w:val="22"/>
                <w:szCs w:val="22"/>
              </w:rPr>
            </w:pPr>
            <w:r w:rsidRPr="00171628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DA679F" w:rsidRPr="00171628" w14:paraId="761E1EE6" w14:textId="77777777" w:rsidTr="007D3DEE">
        <w:tc>
          <w:tcPr>
            <w:tcW w:w="7797" w:type="dxa"/>
            <w:shd w:val="clear" w:color="auto" w:fill="auto"/>
          </w:tcPr>
          <w:p w14:paraId="6F45B015" w14:textId="77777777" w:rsidR="00DA679F" w:rsidRPr="00171628" w:rsidRDefault="00DA679F" w:rsidP="007D3DEE">
            <w:pPr>
              <w:pStyle w:val="Style214"/>
              <w:ind w:firstLine="0"/>
              <w:rPr>
                <w:sz w:val="22"/>
                <w:szCs w:val="22"/>
              </w:rPr>
            </w:pPr>
            <w:r w:rsidRPr="00171628">
              <w:rPr>
                <w:sz w:val="22"/>
                <w:szCs w:val="22"/>
              </w:rPr>
              <w:t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171628">
              <w:rPr>
                <w:sz w:val="22"/>
                <w:szCs w:val="22"/>
              </w:rPr>
              <w:t>.С</w:t>
            </w:r>
            <w:proofErr w:type="gramEnd"/>
            <w:r w:rsidRPr="00171628">
              <w:rPr>
                <w:sz w:val="22"/>
                <w:szCs w:val="22"/>
              </w:rPr>
              <w:t xml:space="preserve">пециализированная  мебель и оборудование: Учебная мебель на 12 </w:t>
            </w:r>
            <w:proofErr w:type="gramStart"/>
            <w:r w:rsidRPr="00171628">
              <w:rPr>
                <w:sz w:val="22"/>
                <w:szCs w:val="22"/>
              </w:rPr>
              <w:t>посадочных</w:t>
            </w:r>
            <w:proofErr w:type="gramEnd"/>
            <w:r w:rsidRPr="00171628">
              <w:rPr>
                <w:sz w:val="22"/>
                <w:szCs w:val="22"/>
              </w:rPr>
              <w:t xml:space="preserve"> места, рабочее место преподавателя, доска маркерная 1 шт.,  вешалка стойка 1шт. Переносной мультимедийный комплект: Ноутбук </w:t>
            </w:r>
            <w:r w:rsidRPr="00171628">
              <w:rPr>
                <w:sz w:val="22"/>
                <w:szCs w:val="22"/>
                <w:lang w:val="en-US"/>
              </w:rPr>
              <w:t>HP</w:t>
            </w:r>
            <w:r w:rsidRPr="00171628">
              <w:rPr>
                <w:sz w:val="22"/>
                <w:szCs w:val="22"/>
              </w:rPr>
              <w:t xml:space="preserve"> 250 </w:t>
            </w:r>
            <w:r w:rsidRPr="00171628">
              <w:rPr>
                <w:sz w:val="22"/>
                <w:szCs w:val="22"/>
                <w:lang w:val="en-US"/>
              </w:rPr>
              <w:t>G</w:t>
            </w:r>
            <w:r w:rsidRPr="00171628">
              <w:rPr>
                <w:sz w:val="22"/>
                <w:szCs w:val="22"/>
              </w:rPr>
              <w:t>6 1</w:t>
            </w:r>
            <w:r w:rsidRPr="00171628">
              <w:rPr>
                <w:sz w:val="22"/>
                <w:szCs w:val="22"/>
                <w:lang w:val="en-US"/>
              </w:rPr>
              <w:t>WY</w:t>
            </w:r>
            <w:r w:rsidRPr="00171628">
              <w:rPr>
                <w:sz w:val="22"/>
                <w:szCs w:val="22"/>
              </w:rPr>
              <w:t>58</w:t>
            </w:r>
            <w:r w:rsidRPr="00171628">
              <w:rPr>
                <w:sz w:val="22"/>
                <w:szCs w:val="22"/>
                <w:lang w:val="en-US"/>
              </w:rPr>
              <w:t>EA</w:t>
            </w:r>
            <w:r w:rsidRPr="00171628">
              <w:rPr>
                <w:sz w:val="22"/>
                <w:szCs w:val="22"/>
              </w:rPr>
              <w:t xml:space="preserve">, Мультимедийный проектор </w:t>
            </w:r>
            <w:r w:rsidRPr="00171628">
              <w:rPr>
                <w:sz w:val="22"/>
                <w:szCs w:val="22"/>
                <w:lang w:val="en-US"/>
              </w:rPr>
              <w:t>LG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PF</w:t>
            </w:r>
            <w:r w:rsidRPr="00171628">
              <w:rPr>
                <w:sz w:val="22"/>
                <w:szCs w:val="22"/>
              </w:rPr>
              <w:t>1500</w:t>
            </w:r>
            <w:r w:rsidRPr="00171628">
              <w:rPr>
                <w:sz w:val="22"/>
                <w:szCs w:val="22"/>
                <w:lang w:val="en-US"/>
              </w:rPr>
              <w:t>G</w:t>
            </w:r>
            <w:r w:rsidRPr="0017162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811561" w14:textId="77777777" w:rsidR="00DA679F" w:rsidRPr="00171628" w:rsidRDefault="00DA679F" w:rsidP="007D3DEE">
            <w:pPr>
              <w:pStyle w:val="Style214"/>
              <w:ind w:firstLine="0"/>
              <w:rPr>
                <w:sz w:val="22"/>
                <w:szCs w:val="22"/>
              </w:rPr>
            </w:pPr>
            <w:r w:rsidRPr="00171628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DA679F" w:rsidRPr="00171628" w14:paraId="012718A9" w14:textId="77777777" w:rsidTr="007D3DEE">
        <w:tc>
          <w:tcPr>
            <w:tcW w:w="7797" w:type="dxa"/>
            <w:shd w:val="clear" w:color="auto" w:fill="auto"/>
          </w:tcPr>
          <w:p w14:paraId="7C9456A3" w14:textId="77777777" w:rsidR="00DA679F" w:rsidRPr="00171628" w:rsidRDefault="00DA679F" w:rsidP="007D3DEE">
            <w:pPr>
              <w:pStyle w:val="Style214"/>
              <w:ind w:firstLine="0"/>
              <w:rPr>
                <w:sz w:val="22"/>
                <w:szCs w:val="22"/>
              </w:rPr>
            </w:pPr>
            <w:r w:rsidRPr="00171628">
              <w:rPr>
                <w:sz w:val="22"/>
                <w:szCs w:val="22"/>
              </w:rPr>
              <w:t>Ауд. 322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</w:t>
            </w:r>
            <w:proofErr w:type="gramStart"/>
            <w:r w:rsidRPr="00171628">
              <w:rPr>
                <w:sz w:val="22"/>
                <w:szCs w:val="22"/>
              </w:rPr>
              <w:t>.С</w:t>
            </w:r>
            <w:proofErr w:type="gramEnd"/>
            <w:r w:rsidRPr="00171628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171628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тумба 1шт., доска маркерная тринога 1 шт., шкаф для книг со стеклянными дверцами 1шт., пенал для книг 1шт., стойка белая под журналы 1шт., вешКомпьютер </w:t>
            </w:r>
            <w:r w:rsidRPr="00171628">
              <w:rPr>
                <w:sz w:val="22"/>
                <w:szCs w:val="22"/>
                <w:lang w:val="en-US"/>
              </w:rPr>
              <w:t>Intel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i</w:t>
            </w:r>
            <w:r w:rsidRPr="00171628">
              <w:rPr>
                <w:sz w:val="22"/>
                <w:szCs w:val="22"/>
              </w:rPr>
              <w:t xml:space="preserve">3-2100 2.4 </w:t>
            </w:r>
            <w:r w:rsidRPr="00171628">
              <w:rPr>
                <w:sz w:val="22"/>
                <w:szCs w:val="22"/>
                <w:lang w:val="en-US"/>
              </w:rPr>
              <w:t>Ghz</w:t>
            </w:r>
            <w:r w:rsidRPr="00171628">
              <w:rPr>
                <w:sz w:val="22"/>
                <w:szCs w:val="22"/>
              </w:rPr>
              <w:t>/4 4</w:t>
            </w:r>
            <w:r w:rsidRPr="00171628">
              <w:rPr>
                <w:sz w:val="22"/>
                <w:szCs w:val="22"/>
                <w:lang w:val="en-US"/>
              </w:rPr>
              <w:t>Gb</w:t>
            </w:r>
            <w:r w:rsidRPr="00171628">
              <w:rPr>
                <w:sz w:val="22"/>
                <w:szCs w:val="22"/>
              </w:rPr>
              <w:t>/500</w:t>
            </w:r>
            <w:r w:rsidRPr="00171628">
              <w:rPr>
                <w:sz w:val="22"/>
                <w:szCs w:val="22"/>
                <w:lang w:val="en-US"/>
              </w:rPr>
              <w:t>Gb</w:t>
            </w:r>
            <w:r w:rsidRPr="00171628">
              <w:rPr>
                <w:sz w:val="22"/>
                <w:szCs w:val="22"/>
              </w:rPr>
              <w:t>/</w:t>
            </w:r>
            <w:r w:rsidRPr="00171628">
              <w:rPr>
                <w:sz w:val="22"/>
                <w:szCs w:val="22"/>
                <w:lang w:val="en-US"/>
              </w:rPr>
              <w:t>Acer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V</w:t>
            </w:r>
            <w:r w:rsidRPr="00171628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171628">
              <w:rPr>
                <w:sz w:val="22"/>
                <w:szCs w:val="22"/>
                <w:lang w:val="en-US"/>
              </w:rPr>
              <w:t>Epson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EB</w:t>
            </w:r>
            <w:r w:rsidRPr="00171628">
              <w:rPr>
                <w:sz w:val="22"/>
                <w:szCs w:val="22"/>
              </w:rPr>
              <w:t>-450</w:t>
            </w:r>
            <w:r w:rsidRPr="00171628">
              <w:rPr>
                <w:sz w:val="22"/>
                <w:szCs w:val="22"/>
                <w:lang w:val="en-US"/>
              </w:rPr>
              <w:t>Wi</w:t>
            </w:r>
            <w:r w:rsidRPr="00171628">
              <w:rPr>
                <w:sz w:val="22"/>
                <w:szCs w:val="22"/>
              </w:rPr>
              <w:t xml:space="preserve"> - 1 шт., Моноблок </w:t>
            </w:r>
            <w:r w:rsidRPr="00171628">
              <w:rPr>
                <w:sz w:val="22"/>
                <w:szCs w:val="22"/>
                <w:lang w:val="en-US"/>
              </w:rPr>
              <w:t>Acer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Aspire</w:t>
            </w:r>
            <w:r w:rsidRPr="00171628">
              <w:rPr>
                <w:sz w:val="22"/>
                <w:szCs w:val="22"/>
              </w:rPr>
              <w:t xml:space="preserve"> </w:t>
            </w:r>
            <w:r w:rsidRPr="00171628">
              <w:rPr>
                <w:sz w:val="22"/>
                <w:szCs w:val="22"/>
                <w:lang w:val="en-US"/>
              </w:rPr>
              <w:t>Z</w:t>
            </w:r>
            <w:r w:rsidRPr="00171628">
              <w:rPr>
                <w:sz w:val="22"/>
                <w:szCs w:val="22"/>
              </w:rPr>
              <w:t>1811 в компл.: (клавиатура, мышь) - 13</w:t>
            </w:r>
            <w:proofErr w:type="gramEnd"/>
            <w:r w:rsidRPr="00171628">
              <w:rPr>
                <w:sz w:val="22"/>
                <w:szCs w:val="22"/>
              </w:rPr>
              <w:t xml:space="preserve">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CC996F" w14:textId="77777777" w:rsidR="00DA679F" w:rsidRPr="00171628" w:rsidRDefault="00DA679F" w:rsidP="007D3DEE">
            <w:pPr>
              <w:pStyle w:val="Style214"/>
              <w:ind w:firstLine="0"/>
              <w:rPr>
                <w:sz w:val="22"/>
                <w:szCs w:val="22"/>
              </w:rPr>
            </w:pPr>
            <w:r w:rsidRPr="00171628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3E9BCFF" w14:textId="77777777" w:rsidR="00DA679F" w:rsidRPr="007E6725" w:rsidRDefault="00DA679F" w:rsidP="00DA679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90465EB" w14:textId="77777777" w:rsidR="00DA679F" w:rsidRPr="007E6725" w:rsidRDefault="00DA679F" w:rsidP="00DA679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817614"/>
      <w:bookmarkStart w:id="20" w:name="_Toc196817724"/>
      <w:bookmarkStart w:id="21" w:name="_Toc196817768"/>
      <w:bookmarkStart w:id="22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bookmarkEnd w:id="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8C6C129" w14:textId="77777777" w:rsidR="00DA679F" w:rsidRPr="007E6725" w:rsidRDefault="00DA679F" w:rsidP="00DA679F">
      <w:bookmarkStart w:id="23" w:name="_Hlk71636079"/>
    </w:p>
    <w:p w14:paraId="0BED251A" w14:textId="77777777" w:rsidR="00DA679F" w:rsidRPr="007E6725" w:rsidRDefault="00DA679F" w:rsidP="00DA67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3B51CCE" w14:textId="77777777" w:rsidR="00DA679F" w:rsidRPr="007E6725" w:rsidRDefault="00DA679F" w:rsidP="00DA679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61ED3D0" w14:textId="77777777" w:rsidR="00DA679F" w:rsidRPr="007E6725" w:rsidRDefault="00DA679F" w:rsidP="00DA679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4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7B0CF9F" w14:textId="77777777" w:rsidR="00DA679F" w:rsidRPr="007E6725" w:rsidRDefault="00DA679F" w:rsidP="00DA679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7519C061" w14:textId="77777777" w:rsidR="00DA679F" w:rsidRPr="007E6725" w:rsidRDefault="00DA679F" w:rsidP="00DA679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7F63D39" w14:textId="77777777" w:rsidR="00DA679F" w:rsidRPr="007E6725" w:rsidRDefault="00DA679F" w:rsidP="00DA679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C97BACE" w14:textId="77777777" w:rsidR="00DA679F" w:rsidRPr="007E6725" w:rsidRDefault="00DA679F" w:rsidP="00DA679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3E6377F" w14:textId="77777777" w:rsidR="00DA679F" w:rsidRPr="007E6725" w:rsidRDefault="00DA679F" w:rsidP="00DA679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1EBC1A0" w14:textId="77777777" w:rsidR="00DA679F" w:rsidRPr="007E6725" w:rsidRDefault="00DA679F" w:rsidP="00DA679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C7003B2" w14:textId="77777777" w:rsidR="00DA679F" w:rsidRPr="007E6725" w:rsidRDefault="00DA679F" w:rsidP="00DA679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04AA512" w14:textId="77777777" w:rsidR="00DA679F" w:rsidRPr="007E6725" w:rsidRDefault="00DA679F" w:rsidP="00DA679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AAB8279" w14:textId="77777777" w:rsidR="00DA679F" w:rsidRPr="007E6725" w:rsidRDefault="00DA679F" w:rsidP="00DA679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00B93B1F" w14:textId="77777777" w:rsidR="00DA679F" w:rsidRPr="007E6725" w:rsidRDefault="00DA679F" w:rsidP="00DA679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196817615"/>
      <w:bookmarkStart w:id="26" w:name="_Toc196817725"/>
      <w:bookmarkStart w:id="27" w:name="_Toc1968177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  <w:bookmarkEnd w:id="27"/>
    </w:p>
    <w:p w14:paraId="5D1DBB99" w14:textId="77777777" w:rsidR="00DA679F" w:rsidRPr="007E6725" w:rsidRDefault="00DA679F" w:rsidP="00DA679F"/>
    <w:p w14:paraId="58B2C448" w14:textId="77777777" w:rsidR="00DA679F" w:rsidRPr="007E6725" w:rsidRDefault="00DA679F" w:rsidP="00DA679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D20F272" w14:textId="77777777" w:rsidR="00DA679F" w:rsidRPr="007E6725" w:rsidRDefault="00DA679F" w:rsidP="00DA67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401D5A8" w14:textId="77777777" w:rsidR="00DA679F" w:rsidRPr="007E6725" w:rsidRDefault="00DA679F" w:rsidP="00DA67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56E6A7E" w14:textId="77777777" w:rsidR="00DA679F" w:rsidRPr="007E6725" w:rsidRDefault="00DA679F" w:rsidP="00DA67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7F84328" w14:textId="77777777" w:rsidR="00DA679F" w:rsidRPr="007E6725" w:rsidRDefault="00DA679F" w:rsidP="00DA67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A353822" w14:textId="77777777" w:rsidR="00DA679F" w:rsidRPr="007E6725" w:rsidRDefault="00DA679F" w:rsidP="00DA67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6B7720E" w14:textId="77777777" w:rsidR="00DA679F" w:rsidRPr="007E6725" w:rsidRDefault="00DA679F" w:rsidP="00DA679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69F46AD" w14:textId="77777777" w:rsidR="00DA679F" w:rsidRPr="007E6725" w:rsidRDefault="00DA679F" w:rsidP="00DA679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767082D" w14:textId="77777777" w:rsidR="00DA679F" w:rsidRPr="007E6725" w:rsidRDefault="00DA679F" w:rsidP="00DA679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817616"/>
      <w:bookmarkStart w:id="29" w:name="_Toc196817726"/>
      <w:bookmarkStart w:id="30" w:name="_Toc1968177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8"/>
      <w:bookmarkEnd w:id="29"/>
      <w:bookmarkEnd w:id="30"/>
    </w:p>
    <w:p w14:paraId="46B1A26E" w14:textId="77777777" w:rsidR="00DA679F" w:rsidRPr="007E6725" w:rsidRDefault="00DA679F" w:rsidP="00DA679F"/>
    <w:p w14:paraId="27B12802" w14:textId="77777777" w:rsidR="00DA679F" w:rsidRPr="00853C95" w:rsidRDefault="00DA679F" w:rsidP="00DA67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196817617"/>
      <w:bookmarkStart w:id="32" w:name="_Toc196817727"/>
      <w:bookmarkStart w:id="33" w:name="_Toc1968177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1"/>
      <w:bookmarkEnd w:id="32"/>
      <w:bookmarkEnd w:id="33"/>
    </w:p>
    <w:p w14:paraId="5258AA98" w14:textId="77777777" w:rsidR="00DA679F" w:rsidRPr="007E6725" w:rsidRDefault="00DA679F" w:rsidP="00DA679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A679F" w14:paraId="390051B0" w14:textId="77777777" w:rsidTr="007D3DEE">
        <w:tc>
          <w:tcPr>
            <w:tcW w:w="562" w:type="dxa"/>
          </w:tcPr>
          <w:p w14:paraId="2E956934" w14:textId="77777777" w:rsidR="00DA679F" w:rsidRPr="00171628" w:rsidRDefault="00DA679F" w:rsidP="007D3D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4F1BD84" w14:textId="77777777" w:rsidR="00DA679F" w:rsidRPr="0040565C" w:rsidRDefault="00DA679F" w:rsidP="007D3D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565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C4A9385" w14:textId="77777777" w:rsidR="00DA679F" w:rsidRDefault="00DA679F" w:rsidP="00DA679F">
      <w:pPr>
        <w:pStyle w:val="Default"/>
        <w:spacing w:after="30"/>
        <w:jc w:val="both"/>
        <w:rPr>
          <w:sz w:val="23"/>
          <w:szCs w:val="23"/>
        </w:rPr>
      </w:pPr>
    </w:p>
    <w:p w14:paraId="340A3334" w14:textId="77777777" w:rsidR="00DA679F" w:rsidRPr="00853C95" w:rsidRDefault="00DA679F" w:rsidP="00DA67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196817618"/>
      <w:bookmarkStart w:id="35" w:name="_Toc196817728"/>
      <w:bookmarkStart w:id="36" w:name="_Toc1968177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4"/>
      <w:bookmarkEnd w:id="35"/>
      <w:bookmarkEnd w:id="36"/>
    </w:p>
    <w:p w14:paraId="065B1C39" w14:textId="77777777" w:rsidR="00DA679F" w:rsidRPr="007E6725" w:rsidRDefault="00DA679F" w:rsidP="00DA679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A679F" w14:paraId="548B5447" w14:textId="77777777" w:rsidTr="007D3DEE">
        <w:tc>
          <w:tcPr>
            <w:tcW w:w="562" w:type="dxa"/>
          </w:tcPr>
          <w:p w14:paraId="70567160" w14:textId="77777777" w:rsidR="00DA679F" w:rsidRPr="009E6058" w:rsidRDefault="00DA679F" w:rsidP="007D3DE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F485255" w14:textId="77777777" w:rsidR="00DA679F" w:rsidRPr="0040565C" w:rsidRDefault="00DA679F" w:rsidP="007D3D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565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02D19FD" w14:textId="77777777" w:rsidR="00DA679F" w:rsidRDefault="00DA679F" w:rsidP="00DA679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D4AAB7E" w14:textId="77777777" w:rsidR="00DA679F" w:rsidRPr="00853C95" w:rsidRDefault="00DA679F" w:rsidP="00DA67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6"/>
      <w:bookmarkStart w:id="38" w:name="_Toc196817619"/>
      <w:bookmarkStart w:id="39" w:name="_Toc196817729"/>
      <w:bookmarkStart w:id="40" w:name="_Toc1968177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7"/>
      <w:bookmarkEnd w:id="38"/>
      <w:bookmarkEnd w:id="39"/>
      <w:bookmarkEnd w:id="40"/>
    </w:p>
    <w:p w14:paraId="14A1DD8A" w14:textId="77777777" w:rsidR="00DA679F" w:rsidRPr="0040565C" w:rsidRDefault="00DA679F" w:rsidP="00DA679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A679F" w:rsidRPr="0040565C" w14:paraId="47AA737B" w14:textId="77777777" w:rsidTr="007D3DEE">
        <w:tc>
          <w:tcPr>
            <w:tcW w:w="2336" w:type="dxa"/>
          </w:tcPr>
          <w:p w14:paraId="20BCB40D" w14:textId="77777777" w:rsidR="00DA679F" w:rsidRPr="0040565C" w:rsidRDefault="00DA679F" w:rsidP="007D3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565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254240E" w14:textId="77777777" w:rsidR="00DA679F" w:rsidRPr="0040565C" w:rsidRDefault="00DA679F" w:rsidP="007D3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565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0F7CB94" w14:textId="77777777" w:rsidR="00DA679F" w:rsidRPr="0040565C" w:rsidRDefault="00DA679F" w:rsidP="007D3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565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D49EA32" w14:textId="77777777" w:rsidR="00DA679F" w:rsidRPr="0040565C" w:rsidRDefault="00DA679F" w:rsidP="007D3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565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A679F" w:rsidRPr="0040565C" w14:paraId="6C49C5E0" w14:textId="77777777" w:rsidTr="007D3DEE">
        <w:tc>
          <w:tcPr>
            <w:tcW w:w="2336" w:type="dxa"/>
          </w:tcPr>
          <w:p w14:paraId="711CFE23" w14:textId="77777777" w:rsidR="00DA679F" w:rsidRPr="0040565C" w:rsidRDefault="00DA679F" w:rsidP="007D3DEE">
            <w:pPr>
              <w:jc w:val="center"/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04E775C" w14:textId="77777777" w:rsidR="00DA679F" w:rsidRPr="0040565C" w:rsidRDefault="00DA679F" w:rsidP="007D3DEE">
            <w:pPr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D45B473" w14:textId="77777777" w:rsidR="00DA679F" w:rsidRPr="0040565C" w:rsidRDefault="00DA679F" w:rsidP="007D3DEE">
            <w:pPr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6288A2D" w14:textId="77777777" w:rsidR="00DA679F" w:rsidRPr="0040565C" w:rsidRDefault="00DA679F" w:rsidP="007D3DEE">
            <w:pPr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DA679F" w:rsidRPr="0040565C" w14:paraId="1D4958D9" w14:textId="77777777" w:rsidTr="007D3DEE">
        <w:tc>
          <w:tcPr>
            <w:tcW w:w="2336" w:type="dxa"/>
          </w:tcPr>
          <w:p w14:paraId="653900EF" w14:textId="77777777" w:rsidR="00DA679F" w:rsidRPr="0040565C" w:rsidRDefault="00DA679F" w:rsidP="007D3DEE">
            <w:pPr>
              <w:jc w:val="center"/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6E5B381" w14:textId="77777777" w:rsidR="00DA679F" w:rsidRPr="0040565C" w:rsidRDefault="00DA679F" w:rsidP="007D3DEE">
            <w:pPr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45243E2B" w14:textId="77777777" w:rsidR="00DA679F" w:rsidRPr="0040565C" w:rsidRDefault="00DA679F" w:rsidP="007D3DEE">
            <w:pPr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A71DD74" w14:textId="77777777" w:rsidR="00DA679F" w:rsidRPr="0040565C" w:rsidRDefault="00DA679F" w:rsidP="007D3DEE">
            <w:pPr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DA679F" w:rsidRPr="0040565C" w14:paraId="02668C7D" w14:textId="77777777" w:rsidTr="007D3DEE">
        <w:tc>
          <w:tcPr>
            <w:tcW w:w="2336" w:type="dxa"/>
          </w:tcPr>
          <w:p w14:paraId="21E24F08" w14:textId="77777777" w:rsidR="00DA679F" w:rsidRPr="0040565C" w:rsidRDefault="00DA679F" w:rsidP="007D3DEE">
            <w:pPr>
              <w:jc w:val="center"/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1FEA35A" w14:textId="77777777" w:rsidR="00DA679F" w:rsidRPr="0040565C" w:rsidRDefault="00DA679F" w:rsidP="007D3DEE">
            <w:pPr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0CD6513" w14:textId="77777777" w:rsidR="00DA679F" w:rsidRPr="0040565C" w:rsidRDefault="00DA679F" w:rsidP="007D3DEE">
            <w:pPr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AB5849" w14:textId="77777777" w:rsidR="00DA679F" w:rsidRPr="0040565C" w:rsidRDefault="00DA679F" w:rsidP="007D3DEE">
            <w:pPr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33285215" w14:textId="77777777" w:rsidR="00DA679F" w:rsidRPr="0040565C" w:rsidRDefault="00DA679F" w:rsidP="00DA679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E1C2B9" w14:textId="77777777" w:rsidR="00DA679F" w:rsidRPr="0040565C" w:rsidRDefault="00DA679F" w:rsidP="00DA67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7"/>
      <w:bookmarkStart w:id="42" w:name="_Toc196817620"/>
      <w:bookmarkStart w:id="43" w:name="_Toc196817730"/>
      <w:bookmarkStart w:id="44" w:name="_Toc196817774"/>
      <w:r w:rsidRPr="0040565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1"/>
      <w:bookmarkEnd w:id="42"/>
      <w:bookmarkEnd w:id="43"/>
      <w:bookmarkEnd w:id="44"/>
    </w:p>
    <w:p w14:paraId="6BF7EFE6" w14:textId="77777777" w:rsidR="00DA679F" w:rsidRPr="0040565C" w:rsidRDefault="00DA679F" w:rsidP="00DA67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A679F" w:rsidRPr="0040565C" w14:paraId="0A27DDD5" w14:textId="77777777" w:rsidTr="007D3DEE">
        <w:tc>
          <w:tcPr>
            <w:tcW w:w="562" w:type="dxa"/>
          </w:tcPr>
          <w:p w14:paraId="21BB2957" w14:textId="77777777" w:rsidR="00DA679F" w:rsidRPr="0040565C" w:rsidRDefault="00DA679F" w:rsidP="007D3DE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42DBFE8" w14:textId="77777777" w:rsidR="00DA679F" w:rsidRPr="0040565C" w:rsidRDefault="00DA679F" w:rsidP="007D3D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565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675F0D9" w14:textId="77777777" w:rsidR="00DA679F" w:rsidRPr="0040565C" w:rsidRDefault="00DA679F" w:rsidP="00DA67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5A57EB6" w14:textId="77777777" w:rsidR="00DA679F" w:rsidRPr="0040565C" w:rsidRDefault="00DA679F" w:rsidP="00DA67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82187018"/>
      <w:bookmarkStart w:id="46" w:name="_Toc196817621"/>
      <w:bookmarkStart w:id="47" w:name="_Toc196817731"/>
      <w:bookmarkStart w:id="48" w:name="_Toc196817775"/>
      <w:r w:rsidRPr="0040565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0565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45"/>
      <w:bookmarkEnd w:id="46"/>
      <w:bookmarkEnd w:id="47"/>
      <w:bookmarkEnd w:id="48"/>
      <w:proofErr w:type="gramEnd"/>
    </w:p>
    <w:p w14:paraId="18FAE9B5" w14:textId="77777777" w:rsidR="00DA679F" w:rsidRPr="0040565C" w:rsidRDefault="00DA679F" w:rsidP="00DA679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A679F" w:rsidRPr="0040565C" w14:paraId="0091CB9A" w14:textId="77777777" w:rsidTr="007D3DEE">
        <w:tc>
          <w:tcPr>
            <w:tcW w:w="2500" w:type="pct"/>
          </w:tcPr>
          <w:p w14:paraId="6CE47335" w14:textId="77777777" w:rsidR="00DA679F" w:rsidRPr="0040565C" w:rsidRDefault="00DA679F" w:rsidP="007D3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565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324A9C6" w14:textId="77777777" w:rsidR="00DA679F" w:rsidRPr="0040565C" w:rsidRDefault="00DA679F" w:rsidP="007D3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565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A679F" w:rsidRPr="0040565C" w14:paraId="38CD7090" w14:textId="77777777" w:rsidTr="007D3DEE">
        <w:tc>
          <w:tcPr>
            <w:tcW w:w="2500" w:type="pct"/>
          </w:tcPr>
          <w:p w14:paraId="743C8F09" w14:textId="77777777" w:rsidR="00DA679F" w:rsidRPr="0040565C" w:rsidRDefault="00DA679F" w:rsidP="007D3DEE">
            <w:pPr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2484009" w14:textId="77777777" w:rsidR="00DA679F" w:rsidRPr="0040565C" w:rsidRDefault="00DA679F" w:rsidP="007D3DEE">
            <w:pPr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DA679F" w:rsidRPr="0040565C" w14:paraId="340FB441" w14:textId="77777777" w:rsidTr="007D3DEE">
        <w:tc>
          <w:tcPr>
            <w:tcW w:w="2500" w:type="pct"/>
          </w:tcPr>
          <w:p w14:paraId="3C640F3E" w14:textId="77777777" w:rsidR="00DA679F" w:rsidRPr="0040565C" w:rsidRDefault="00DA679F" w:rsidP="007D3DEE">
            <w:pPr>
              <w:rPr>
                <w:rFonts w:ascii="Times New Roman" w:hAnsi="Times New Roman" w:cs="Times New Roman"/>
                <w:lang w:val="en-US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5A98993" w14:textId="77777777" w:rsidR="00DA679F" w:rsidRPr="0040565C" w:rsidRDefault="00DA679F" w:rsidP="007D3DEE">
            <w:pPr>
              <w:rPr>
                <w:rFonts w:ascii="Times New Roman" w:hAnsi="Times New Roman" w:cs="Times New Roman"/>
              </w:rPr>
            </w:pPr>
            <w:r w:rsidRPr="0040565C">
              <w:rPr>
                <w:rFonts w:ascii="Times New Roman" w:hAnsi="Times New Roman" w:cs="Times New Roman"/>
                <w:lang w:val="en-US"/>
              </w:rPr>
              <w:t>3-9</w:t>
            </w:r>
          </w:p>
        </w:tc>
      </w:tr>
    </w:tbl>
    <w:p w14:paraId="5982F203" w14:textId="77777777" w:rsidR="00DA679F" w:rsidRDefault="00DA679F" w:rsidP="00DA679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8B331C" w14:textId="77777777" w:rsidR="00DA679F" w:rsidRPr="00853C95" w:rsidRDefault="00DA679F" w:rsidP="00DA67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9" w:name="_Toc82187019"/>
      <w:bookmarkStart w:id="50" w:name="_Toc196817622"/>
      <w:bookmarkStart w:id="51" w:name="_Toc196817732"/>
      <w:bookmarkStart w:id="52" w:name="_Toc1968177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5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9"/>
      <w:bookmarkEnd w:id="50"/>
      <w:bookmarkEnd w:id="51"/>
      <w:bookmarkEnd w:id="52"/>
      <w:bookmarkEnd w:id="53"/>
    </w:p>
    <w:p w14:paraId="6A3480BA" w14:textId="77777777" w:rsidR="00DA679F" w:rsidRPr="00142518" w:rsidRDefault="00DA679F" w:rsidP="00DA67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B3B4B50" w14:textId="77777777" w:rsidR="00DA679F" w:rsidRPr="00142518" w:rsidRDefault="00DA679F" w:rsidP="00DA67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2CC543E9" w14:textId="77777777" w:rsidR="00DA679F" w:rsidRPr="00142518" w:rsidRDefault="00DA679F" w:rsidP="00DA67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6CB0143" w14:textId="77777777" w:rsidR="00DA679F" w:rsidRPr="00142518" w:rsidRDefault="00DA679F" w:rsidP="00DA679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A679F" w:rsidRPr="00142518" w14:paraId="3A7BFE0E" w14:textId="77777777" w:rsidTr="007D3DE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FC22FB" w14:textId="77777777" w:rsidR="00DA679F" w:rsidRPr="00142518" w:rsidRDefault="00DA679F" w:rsidP="007D3D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D6E780" w14:textId="77777777" w:rsidR="00DA679F" w:rsidRPr="00142518" w:rsidRDefault="00DA679F" w:rsidP="007D3D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A679F" w:rsidRPr="00142518" w14:paraId="4D0AC14B" w14:textId="77777777" w:rsidTr="007D3DE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CE2FC9" w14:textId="77777777" w:rsidR="00DA679F" w:rsidRPr="00142518" w:rsidRDefault="00DA679F" w:rsidP="007D3DE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0BFD8D" w14:textId="77777777" w:rsidR="00DA679F" w:rsidRPr="00142518" w:rsidRDefault="00DA679F" w:rsidP="007D3DE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DA679F" w:rsidRPr="00142518" w14:paraId="186ED1D5" w14:textId="77777777" w:rsidTr="007D3DE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A6477E" w14:textId="77777777" w:rsidR="00DA679F" w:rsidRPr="00142518" w:rsidRDefault="00DA679F" w:rsidP="007D3DE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11802A" w14:textId="77777777" w:rsidR="00DA679F" w:rsidRPr="00142518" w:rsidRDefault="00DA679F" w:rsidP="007D3DE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E74948B" w14:textId="77777777" w:rsidR="00DA679F" w:rsidRDefault="00DA679F" w:rsidP="00DA679F">
      <w:pPr>
        <w:rPr>
          <w:rFonts w:ascii="Times New Roman" w:hAnsi="Times New Roman" w:cs="Times New Roman"/>
          <w:b/>
          <w:sz w:val="28"/>
          <w:szCs w:val="28"/>
        </w:rPr>
      </w:pPr>
    </w:p>
    <w:p w14:paraId="0973933B" w14:textId="77777777" w:rsidR="00DA679F" w:rsidRPr="00142518" w:rsidRDefault="00DA679F" w:rsidP="00DA679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A679F" w:rsidRPr="00142518" w14:paraId="2E2693E6" w14:textId="77777777" w:rsidTr="007D3DEE">
        <w:trPr>
          <w:trHeight w:val="521"/>
        </w:trPr>
        <w:tc>
          <w:tcPr>
            <w:tcW w:w="903" w:type="pct"/>
          </w:tcPr>
          <w:p w14:paraId="31E40624" w14:textId="77777777" w:rsidR="00DA679F" w:rsidRPr="00142518" w:rsidRDefault="00DA679F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3CC6667" w14:textId="77777777" w:rsidR="00DA679F" w:rsidRPr="00142518" w:rsidRDefault="00DA679F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381304C" w14:textId="77777777" w:rsidR="00DA679F" w:rsidRPr="00142518" w:rsidRDefault="00DA679F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A679F" w:rsidRPr="00142518" w14:paraId="39524DC2" w14:textId="77777777" w:rsidTr="007D3DEE">
        <w:trPr>
          <w:trHeight w:val="522"/>
        </w:trPr>
        <w:tc>
          <w:tcPr>
            <w:tcW w:w="903" w:type="pct"/>
          </w:tcPr>
          <w:p w14:paraId="1904B28D" w14:textId="77777777" w:rsidR="00DA679F" w:rsidRPr="00142518" w:rsidRDefault="00DA679F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4429673" w14:textId="77777777" w:rsidR="00DA679F" w:rsidRPr="00142518" w:rsidRDefault="00DA679F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992A1B3" w14:textId="77777777" w:rsidR="00DA679F" w:rsidRPr="00142518" w:rsidRDefault="00DA679F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DA679F" w:rsidRPr="00142518" w14:paraId="5CF3C8B0" w14:textId="77777777" w:rsidTr="007D3DEE">
        <w:trPr>
          <w:trHeight w:val="661"/>
        </w:trPr>
        <w:tc>
          <w:tcPr>
            <w:tcW w:w="903" w:type="pct"/>
          </w:tcPr>
          <w:p w14:paraId="257DDD60" w14:textId="77777777" w:rsidR="00DA679F" w:rsidRPr="00142518" w:rsidRDefault="00DA679F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8A273CE" w14:textId="77777777" w:rsidR="00DA679F" w:rsidRPr="00142518" w:rsidRDefault="00DA679F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B418E10" w14:textId="77777777" w:rsidR="00DA679F" w:rsidRPr="00142518" w:rsidRDefault="00DA679F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DA679F" w:rsidRPr="00CA0A1D" w14:paraId="540A6247" w14:textId="77777777" w:rsidTr="007D3DEE">
        <w:trPr>
          <w:trHeight w:val="800"/>
        </w:trPr>
        <w:tc>
          <w:tcPr>
            <w:tcW w:w="903" w:type="pct"/>
          </w:tcPr>
          <w:p w14:paraId="0F66EFB7" w14:textId="77777777" w:rsidR="00DA679F" w:rsidRPr="00142518" w:rsidRDefault="00DA679F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B0708E8" w14:textId="77777777" w:rsidR="00DA679F" w:rsidRPr="00142518" w:rsidRDefault="00DA679F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7EDACC8" w14:textId="77777777" w:rsidR="00DA679F" w:rsidRPr="00CA0A1D" w:rsidRDefault="00DA679F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D690DAB" w14:textId="77777777" w:rsidR="00DA679F" w:rsidRPr="0018274C" w:rsidRDefault="00DA679F" w:rsidP="00DA679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23E24BA" w14:textId="77777777" w:rsidR="00DA679F" w:rsidRPr="007E6725" w:rsidRDefault="00DA679F" w:rsidP="00DA679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13B19D" w14:textId="77777777" w:rsidR="00DA679F" w:rsidRPr="007E6725" w:rsidRDefault="00DA679F" w:rsidP="00DA679F">
      <w:pPr>
        <w:pStyle w:val="Style214"/>
        <w:ind w:firstLine="709"/>
        <w:rPr>
          <w:b/>
          <w:sz w:val="28"/>
          <w:szCs w:val="28"/>
        </w:rPr>
      </w:pPr>
    </w:p>
    <w:p w14:paraId="6F1205E4" w14:textId="77777777" w:rsidR="00142518" w:rsidRPr="007E6725" w:rsidRDefault="00142518" w:rsidP="00DA67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B9EEAE" w14:textId="77777777" w:rsidR="0074122C" w:rsidRDefault="0074122C" w:rsidP="00315CA6">
      <w:pPr>
        <w:spacing w:after="0" w:line="240" w:lineRule="auto"/>
      </w:pPr>
      <w:r>
        <w:separator/>
      </w:r>
    </w:p>
  </w:endnote>
  <w:endnote w:type="continuationSeparator" w:id="0">
    <w:p w14:paraId="30613174" w14:textId="77777777" w:rsidR="0074122C" w:rsidRDefault="0074122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6F2F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0D0798" w14:textId="77777777" w:rsidR="0074122C" w:rsidRDefault="0074122C" w:rsidP="00315CA6">
      <w:pPr>
        <w:spacing w:after="0" w:line="240" w:lineRule="auto"/>
      </w:pPr>
      <w:r>
        <w:separator/>
      </w:r>
    </w:p>
  </w:footnote>
  <w:footnote w:type="continuationSeparator" w:id="0">
    <w:p w14:paraId="3C3ACDE6" w14:textId="77777777" w:rsidR="0074122C" w:rsidRDefault="0074122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446AD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0285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22C"/>
    <w:rsid w:val="00741AAE"/>
    <w:rsid w:val="00745B7E"/>
    <w:rsid w:val="007478E0"/>
    <w:rsid w:val="00750E2D"/>
    <w:rsid w:val="00751095"/>
    <w:rsid w:val="00757D3E"/>
    <w:rsid w:val="00770745"/>
    <w:rsid w:val="00784224"/>
    <w:rsid w:val="00786255"/>
    <w:rsid w:val="00792AFC"/>
    <w:rsid w:val="00796F2F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679F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20181" TargetMode="External"/><Relationship Id="rId18" Type="http://schemas.openxmlformats.org/officeDocument/2006/relationships/hyperlink" Target="https://urait.ru/bcode/517567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4838" TargetMode="External"/><Relationship Id="rId17" Type="http://schemas.openxmlformats.org/officeDocument/2006/relationships/hyperlink" Target="https://urait.ru/bcode/512371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0708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42595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20050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DD92A8-A8E5-42F0-B69F-C74C790CD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3786</Words>
  <Characters>21584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2026-02-25T13:27:00Z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